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7461D" w14:textId="127E4354" w:rsidR="00D0067E" w:rsidRDefault="00D0067E" w:rsidP="00207114">
      <w:pPr>
        <w:spacing w:after="159"/>
        <w:ind w:right="56"/>
        <w:jc w:val="center"/>
      </w:pPr>
      <w:r>
        <w:rPr>
          <w:b/>
          <w:sz w:val="24"/>
          <w:u w:val="single" w:color="000000"/>
        </w:rPr>
        <w:t>Competenc</w:t>
      </w:r>
      <w:r w:rsidR="00197208">
        <w:rPr>
          <w:b/>
          <w:sz w:val="24"/>
          <w:u w:val="single" w:color="000000"/>
        </w:rPr>
        <w:t>y</w:t>
      </w:r>
      <w:r w:rsidR="00C57A3E">
        <w:rPr>
          <w:b/>
          <w:sz w:val="24"/>
          <w:u w:val="single" w:color="000000"/>
        </w:rPr>
        <w:t xml:space="preserve"> Assessment</w:t>
      </w:r>
      <w:r>
        <w:rPr>
          <w:b/>
          <w:sz w:val="24"/>
          <w:u w:val="single" w:color="000000"/>
        </w:rPr>
        <w:t xml:space="preserve"> </w:t>
      </w:r>
      <w:r w:rsidRPr="00197208">
        <w:rPr>
          <w:b/>
          <w:sz w:val="24"/>
          <w:u w:val="single"/>
        </w:rPr>
        <w:t>Check</w:t>
      </w:r>
      <w:r w:rsidR="00E92B9C" w:rsidRPr="00197208">
        <w:rPr>
          <w:b/>
          <w:sz w:val="24"/>
          <w:u w:val="single"/>
        </w:rPr>
        <w:t>l</w:t>
      </w:r>
      <w:r w:rsidRPr="00197208">
        <w:rPr>
          <w:b/>
          <w:sz w:val="24"/>
          <w:u w:val="single"/>
        </w:rPr>
        <w:t>ist</w:t>
      </w:r>
      <w:r w:rsidR="00197208" w:rsidRPr="00197208">
        <w:rPr>
          <w:b/>
          <w:sz w:val="24"/>
          <w:u w:val="single"/>
        </w:rPr>
        <w:t xml:space="preserve"> for Medical Assisting Externship</w:t>
      </w:r>
    </w:p>
    <w:p w14:paraId="4BE9B0F3" w14:textId="02D16601" w:rsidR="00207114" w:rsidRDefault="00D0067E" w:rsidP="00D0067E">
      <w:pPr>
        <w:tabs>
          <w:tab w:val="right" w:pos="13012"/>
        </w:tabs>
        <w:spacing w:after="172"/>
        <w:ind w:left="-15"/>
        <w:rPr>
          <w:b/>
        </w:rPr>
      </w:pPr>
      <w:r>
        <w:rPr>
          <w:b/>
        </w:rPr>
        <w:t>Student Name: _______________________________________</w:t>
      </w:r>
    </w:p>
    <w:p w14:paraId="5EBB2792" w14:textId="77777777" w:rsidR="00C701F4" w:rsidRDefault="00BD3EEC" w:rsidP="00C701F4">
      <w:pPr>
        <w:tabs>
          <w:tab w:val="right" w:pos="13012"/>
        </w:tabs>
        <w:spacing w:after="172"/>
        <w:ind w:left="-15"/>
      </w:pPr>
      <w:r>
        <w:rPr>
          <w:b/>
        </w:rPr>
        <w:t>Preceptor</w:t>
      </w:r>
      <w:r w:rsidR="00D0067E">
        <w:rPr>
          <w:b/>
        </w:rPr>
        <w:t xml:space="preserve"> Name: _________________________</w:t>
      </w:r>
      <w:r w:rsidR="00B3026D">
        <w:rPr>
          <w:b/>
        </w:rPr>
        <w:t>________</w:t>
      </w:r>
      <w:r w:rsidR="00D0067E">
        <w:rPr>
          <w:b/>
        </w:rPr>
        <w:t xml:space="preserve"> </w:t>
      </w:r>
    </w:p>
    <w:p w14:paraId="6CF4ABE7" w14:textId="50B717D9" w:rsidR="00207114" w:rsidRDefault="008D53F7" w:rsidP="00C701F4">
      <w:pPr>
        <w:tabs>
          <w:tab w:val="right" w:pos="13012"/>
        </w:tabs>
        <w:spacing w:after="172"/>
        <w:ind w:left="-15"/>
      </w:pPr>
      <w:r>
        <w:rPr>
          <w:b/>
        </w:rPr>
        <w:t xml:space="preserve">Preceptor Phone </w:t>
      </w:r>
      <w:r w:rsidR="00D0067E">
        <w:rPr>
          <w:b/>
        </w:rPr>
        <w:t>Number</w:t>
      </w:r>
      <w:r w:rsidR="00D0067E">
        <w:t>:</w:t>
      </w:r>
      <w:r w:rsidR="00D0067E">
        <w:rPr>
          <w:b/>
        </w:rPr>
        <w:t xml:space="preserve"> </w:t>
      </w:r>
      <w:proofErr w:type="gramStart"/>
      <w:r w:rsidR="00C701F4">
        <w:rPr>
          <w:b/>
        </w:rPr>
        <w:t xml:space="preserve">( </w:t>
      </w:r>
      <w:r w:rsidR="00D0067E">
        <w:rPr>
          <w:b/>
        </w:rPr>
        <w:t xml:space="preserve"> </w:t>
      </w:r>
      <w:proofErr w:type="gramEnd"/>
      <w:r w:rsidR="00D0067E">
        <w:rPr>
          <w:b/>
        </w:rPr>
        <w:t xml:space="preserve">    ) </w:t>
      </w:r>
      <w:r w:rsidR="00D0067E">
        <w:t>_________________________</w:t>
      </w:r>
    </w:p>
    <w:p w14:paraId="79334085" w14:textId="0C6F5413" w:rsidR="008210AD" w:rsidRDefault="00D0067E" w:rsidP="00411860">
      <w:pPr>
        <w:tabs>
          <w:tab w:val="right" w:pos="13012"/>
        </w:tabs>
        <w:spacing w:after="0"/>
        <w:ind w:left="-15"/>
        <w:rPr>
          <w:b/>
        </w:rPr>
      </w:pPr>
      <w:r>
        <w:rPr>
          <w:b/>
        </w:rPr>
        <w:t>Externsh</w:t>
      </w:r>
      <w:r w:rsidR="008210AD">
        <w:rPr>
          <w:b/>
        </w:rPr>
        <w:t xml:space="preserve">ip </w:t>
      </w:r>
      <w:r w:rsidR="00BD3EEC">
        <w:rPr>
          <w:b/>
        </w:rPr>
        <w:t>Site</w:t>
      </w:r>
      <w:r>
        <w:rPr>
          <w:b/>
        </w:rPr>
        <w:t>:  ___________________________</w:t>
      </w:r>
      <w:r w:rsidR="000419E2">
        <w:rPr>
          <w:b/>
        </w:rPr>
        <w:t>__</w:t>
      </w:r>
      <w:r>
        <w:rPr>
          <w:b/>
        </w:rPr>
        <w:t>_</w:t>
      </w:r>
      <w:r w:rsidR="00B3026D">
        <w:rPr>
          <w:b/>
        </w:rPr>
        <w:t>_______</w:t>
      </w:r>
      <w:r>
        <w:rPr>
          <w:b/>
        </w:rPr>
        <w:t xml:space="preserve"> </w:t>
      </w:r>
    </w:p>
    <w:p w14:paraId="25F9115B" w14:textId="77777777" w:rsidR="00411860" w:rsidRDefault="00411860" w:rsidP="00411860">
      <w:pPr>
        <w:tabs>
          <w:tab w:val="right" w:pos="13012"/>
        </w:tabs>
        <w:spacing w:after="0"/>
        <w:ind w:left="-15"/>
        <w:rPr>
          <w:b/>
        </w:rPr>
      </w:pPr>
    </w:p>
    <w:p w14:paraId="165353D0" w14:textId="792488E7" w:rsidR="008210AD" w:rsidRDefault="008210AD" w:rsidP="00D0067E">
      <w:pPr>
        <w:tabs>
          <w:tab w:val="right" w:pos="13012"/>
        </w:tabs>
        <w:spacing w:after="0"/>
        <w:ind w:left="-15"/>
        <w:rPr>
          <w:b/>
        </w:rPr>
      </w:pPr>
      <w:r>
        <w:rPr>
          <w:b/>
        </w:rPr>
        <w:t>Externship Addres</w:t>
      </w:r>
      <w:r w:rsidR="005D009C">
        <w:rPr>
          <w:b/>
        </w:rPr>
        <w:t>s</w:t>
      </w:r>
      <w:r>
        <w:rPr>
          <w:b/>
        </w:rPr>
        <w:t>________________________________________________________________</w:t>
      </w:r>
    </w:p>
    <w:p w14:paraId="5963946E" w14:textId="77777777" w:rsidR="00B90FF8" w:rsidRDefault="00B90FF8" w:rsidP="00B90FF8">
      <w:pPr>
        <w:tabs>
          <w:tab w:val="right" w:pos="13012"/>
        </w:tabs>
        <w:spacing w:after="0"/>
        <w:rPr>
          <w:b/>
        </w:rPr>
      </w:pPr>
    </w:p>
    <w:p w14:paraId="6B50D4DF" w14:textId="1B8F3D99" w:rsidR="00D0067E" w:rsidRDefault="00E92B9C" w:rsidP="00B90FF8">
      <w:pPr>
        <w:tabs>
          <w:tab w:val="right" w:pos="13012"/>
        </w:tabs>
        <w:spacing w:after="0"/>
        <w:rPr>
          <w:b/>
          <w:sz w:val="20"/>
          <w:szCs w:val="20"/>
        </w:rPr>
      </w:pPr>
      <w:r w:rsidRPr="00E92B9C">
        <w:rPr>
          <w:b/>
          <w:sz w:val="20"/>
          <w:szCs w:val="20"/>
        </w:rPr>
        <w:t xml:space="preserve">As </w:t>
      </w:r>
      <w:r w:rsidR="003C5ADE" w:rsidRPr="00E92B9C">
        <w:rPr>
          <w:b/>
          <w:sz w:val="20"/>
          <w:szCs w:val="20"/>
        </w:rPr>
        <w:t>externship preceptor</w:t>
      </w:r>
      <w:r w:rsidRPr="00E92B9C">
        <w:rPr>
          <w:b/>
          <w:sz w:val="20"/>
          <w:szCs w:val="20"/>
        </w:rPr>
        <w:t>, I</w:t>
      </w:r>
      <w:r w:rsidR="003C5ADE" w:rsidRPr="00E92B9C">
        <w:rPr>
          <w:b/>
          <w:sz w:val="20"/>
          <w:szCs w:val="20"/>
        </w:rPr>
        <w:t xml:space="preserve"> attest </w:t>
      </w:r>
      <w:r w:rsidR="00EA4EED" w:rsidRPr="00E92B9C">
        <w:rPr>
          <w:b/>
          <w:sz w:val="20"/>
          <w:szCs w:val="20"/>
        </w:rPr>
        <w:t xml:space="preserve">that the externship student named above has </w:t>
      </w:r>
      <w:r w:rsidR="003D16E0" w:rsidRPr="00E92B9C">
        <w:rPr>
          <w:b/>
          <w:sz w:val="20"/>
          <w:szCs w:val="20"/>
        </w:rPr>
        <w:t>demonstrated knowledge and task proficiency of the competencies, skills, and tasks</w:t>
      </w:r>
      <w:r w:rsidRPr="00E92B9C">
        <w:rPr>
          <w:b/>
          <w:sz w:val="20"/>
          <w:szCs w:val="20"/>
        </w:rPr>
        <w:t xml:space="preserve"> as</w:t>
      </w:r>
      <w:r w:rsidR="003D16E0" w:rsidRPr="00E92B9C">
        <w:rPr>
          <w:b/>
          <w:sz w:val="20"/>
          <w:szCs w:val="20"/>
        </w:rPr>
        <w:t xml:space="preserve"> indicated </w:t>
      </w:r>
      <w:r w:rsidRPr="00E92B9C">
        <w:rPr>
          <w:b/>
          <w:sz w:val="20"/>
          <w:szCs w:val="20"/>
        </w:rPr>
        <w:t xml:space="preserve">on this externship competencies checklist to the degree necessary to reasonably ensure practices that meet or exceed the current standard of care.  </w:t>
      </w:r>
      <w:r w:rsidR="00E87E85">
        <w:rPr>
          <w:b/>
          <w:sz w:val="20"/>
          <w:szCs w:val="20"/>
        </w:rPr>
        <w:t xml:space="preserve">I </w:t>
      </w:r>
      <w:r w:rsidR="00E448DE">
        <w:rPr>
          <w:b/>
          <w:sz w:val="20"/>
          <w:szCs w:val="20"/>
        </w:rPr>
        <w:t xml:space="preserve">agree to complete and </w:t>
      </w:r>
      <w:r w:rsidR="00E87E85">
        <w:rPr>
          <w:b/>
          <w:sz w:val="20"/>
          <w:szCs w:val="20"/>
        </w:rPr>
        <w:t xml:space="preserve">return this signed </w:t>
      </w:r>
      <w:r w:rsidR="00336C4E">
        <w:rPr>
          <w:b/>
          <w:sz w:val="20"/>
          <w:szCs w:val="20"/>
        </w:rPr>
        <w:t xml:space="preserve">final </w:t>
      </w:r>
      <w:r w:rsidR="00E448DE">
        <w:rPr>
          <w:b/>
          <w:sz w:val="20"/>
          <w:szCs w:val="20"/>
        </w:rPr>
        <w:t>assessment</w:t>
      </w:r>
      <w:r w:rsidR="00E87E85">
        <w:rPr>
          <w:b/>
          <w:sz w:val="20"/>
          <w:szCs w:val="20"/>
        </w:rPr>
        <w:t xml:space="preserve"> to</w:t>
      </w:r>
      <w:r w:rsidR="007D3BB1">
        <w:rPr>
          <w:b/>
          <w:sz w:val="20"/>
          <w:szCs w:val="20"/>
        </w:rPr>
        <w:t xml:space="preserve"> Amy DiMaio at</w:t>
      </w:r>
      <w:r w:rsidR="00E87E85">
        <w:rPr>
          <w:b/>
          <w:sz w:val="20"/>
          <w:szCs w:val="20"/>
        </w:rPr>
        <w:t xml:space="preserve"> </w:t>
      </w:r>
      <w:r w:rsidR="00E448DE">
        <w:rPr>
          <w:b/>
          <w:sz w:val="20"/>
          <w:szCs w:val="20"/>
        </w:rPr>
        <w:t>adimaio@martinsburgcollege.edu.</w:t>
      </w:r>
    </w:p>
    <w:p w14:paraId="4FDF1DCE" w14:textId="77777777" w:rsidR="00D37D8B" w:rsidRPr="008D53F7" w:rsidRDefault="00D37D8B" w:rsidP="00B90FF8">
      <w:pPr>
        <w:tabs>
          <w:tab w:val="right" w:pos="13012"/>
        </w:tabs>
        <w:spacing w:after="0"/>
        <w:rPr>
          <w:sz w:val="20"/>
          <w:szCs w:val="20"/>
        </w:rPr>
      </w:pPr>
    </w:p>
    <w:p w14:paraId="5EA793D4" w14:textId="29ED3890" w:rsidR="00207114" w:rsidRDefault="00F84C25" w:rsidP="00D0067E">
      <w:pPr>
        <w:spacing w:after="38"/>
      </w:pPr>
      <w:r>
        <w:t xml:space="preserve">Externship Preceptor </w:t>
      </w:r>
      <w:r w:rsidR="00E92B9C">
        <w:t>Signature</w:t>
      </w:r>
      <w:r>
        <w:t>________________________________________</w:t>
      </w:r>
      <w:r w:rsidR="001115E5">
        <w:t>______</w:t>
      </w:r>
      <w:r w:rsidR="00207114">
        <w:t>Date________________</w:t>
      </w:r>
    </w:p>
    <w:p w14:paraId="17034F99" w14:textId="77777777" w:rsidR="00D0067E" w:rsidRDefault="00D0067E" w:rsidP="00D0067E">
      <w:pPr>
        <w:spacing w:after="62"/>
        <w:jc w:val="right"/>
      </w:pPr>
      <w:r>
        <w:rPr>
          <w:noProof/>
        </w:rPr>
        <mc:AlternateContent>
          <mc:Choice Requires="wpg">
            <w:drawing>
              <wp:inline distT="0" distB="0" distL="0" distR="0" wp14:anchorId="65ADADD0" wp14:editId="49B0EEED">
                <wp:extent cx="8229600" cy="45719"/>
                <wp:effectExtent l="0" t="0" r="0" b="0"/>
                <wp:docPr id="24814" name="Group 24814"/>
                <wp:cNvGraphicFramePr/>
                <a:graphic xmlns:a="http://schemas.openxmlformats.org/drawingml/2006/main">
                  <a:graphicData uri="http://schemas.microsoft.com/office/word/2010/wordprocessingGroup">
                    <wpg:wgp>
                      <wpg:cNvGrpSpPr/>
                      <wpg:grpSpPr>
                        <a:xfrm flipV="1">
                          <a:off x="0" y="0"/>
                          <a:ext cx="8229600" cy="45719"/>
                          <a:chOff x="0" y="0"/>
                          <a:chExt cx="8229600" cy="20320"/>
                        </a:xfrm>
                      </wpg:grpSpPr>
                      <wps:wsp>
                        <wps:cNvPr id="28929" name="Shape 28929"/>
                        <wps:cNvSpPr/>
                        <wps:spPr>
                          <a:xfrm>
                            <a:off x="0" y="0"/>
                            <a:ext cx="8229600" cy="20320"/>
                          </a:xfrm>
                          <a:custGeom>
                            <a:avLst/>
                            <a:gdLst/>
                            <a:ahLst/>
                            <a:cxnLst/>
                            <a:rect l="0" t="0" r="0" b="0"/>
                            <a:pathLst>
                              <a:path w="8229600" h="20320">
                                <a:moveTo>
                                  <a:pt x="0" y="0"/>
                                </a:moveTo>
                                <a:lnTo>
                                  <a:pt x="8229600" y="0"/>
                                </a:lnTo>
                                <a:lnTo>
                                  <a:pt x="8229600" y="20320"/>
                                </a:lnTo>
                                <a:lnTo>
                                  <a:pt x="0" y="20320"/>
                                </a:lnTo>
                                <a:lnTo>
                                  <a:pt x="0" y="0"/>
                                </a:lnTo>
                              </a:path>
                            </a:pathLst>
                          </a:custGeom>
                          <a:solidFill>
                            <a:srgbClr val="006699"/>
                          </a:solidFill>
                          <a:ln w="0" cap="flat">
                            <a:noFill/>
                            <a:miter lim="127000"/>
                          </a:ln>
                          <a:effectLst/>
                        </wps:spPr>
                        <wps:bodyPr/>
                      </wps:wsp>
                    </wpg:wgp>
                  </a:graphicData>
                </a:graphic>
              </wp:inline>
            </w:drawing>
          </mc:Choice>
          <mc:Fallback>
            <w:pict>
              <v:group w14:anchorId="657E89D2" id="Group 24814" o:spid="_x0000_s1026" style="width:9in;height:3.6pt;flip:y;mso-position-horizontal-relative:char;mso-position-vertical-relative:line" coordsize="82296,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">
                <v:shape id="Shape 28929" o:spid="_x0000_s1027" style="position:absolute;width:82296;height:203;visibility:visible;mso-wrap-style:square;v-text-anchor:top" coordsize="8229600,20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" path="m,l8229600,r,20320l,20320,,e" fillcolor="#069" stroked="f" strokeweight="0">
                  <v:stroke miterlimit="83231f" joinstyle="miter"/>
                  <v:path arrowok="t" textboxrect="0,0,8229600,20320"/>
                </v:shape>
                <w10:anchorlock/>
              </v:group>
            </w:pict>
          </mc:Fallback>
        </mc:AlternateContent>
      </w:r>
      <w:r>
        <w:t xml:space="preserve"> </w:t>
      </w:r>
    </w:p>
    <w:p w14:paraId="3571AB49" w14:textId="66F25599" w:rsidR="006A6983" w:rsidRDefault="00D0067E" w:rsidP="00D0067E">
      <w:pPr>
        <w:spacing w:after="0"/>
        <w:rPr>
          <w:i/>
          <w:sz w:val="18"/>
        </w:rPr>
      </w:pPr>
      <w:r>
        <w:rPr>
          <w:sz w:val="18"/>
        </w:rPr>
        <w:t xml:space="preserve">The purpose of this checklist it to ensure a structured </w:t>
      </w:r>
      <w:r>
        <w:rPr>
          <w:b/>
          <w:sz w:val="18"/>
        </w:rPr>
        <w:t>Medical Assisting Externship</w:t>
      </w:r>
      <w:r>
        <w:rPr>
          <w:sz w:val="18"/>
        </w:rPr>
        <w:t xml:space="preserve"> to be accomplished by the student. The goal is to complete the requisites of an RMA (AMT), CMA (AAMA) certification.  The key job functions can be obtained by performing the skill while supervised, observing the skill</w:t>
      </w:r>
      <w:r w:rsidR="00D32FC6">
        <w:rPr>
          <w:sz w:val="18"/>
        </w:rPr>
        <w:t>,</w:t>
      </w:r>
      <w:r>
        <w:rPr>
          <w:sz w:val="18"/>
        </w:rPr>
        <w:t xml:space="preserve"> or </w:t>
      </w:r>
      <w:r w:rsidR="00D32FC6">
        <w:rPr>
          <w:sz w:val="18"/>
        </w:rPr>
        <w:t>participating in</w:t>
      </w:r>
      <w:r>
        <w:rPr>
          <w:sz w:val="18"/>
        </w:rPr>
        <w:t xml:space="preserve"> an educational discussion </w:t>
      </w:r>
      <w:r w:rsidR="00C52140">
        <w:rPr>
          <w:sz w:val="18"/>
        </w:rPr>
        <w:t>about</w:t>
      </w:r>
      <w:r>
        <w:rPr>
          <w:sz w:val="18"/>
        </w:rPr>
        <w:t xml:space="preserve"> the skill. (</w:t>
      </w:r>
      <w:r>
        <w:rPr>
          <w:i/>
          <w:sz w:val="18"/>
        </w:rPr>
        <w:t xml:space="preserve">In the event </w:t>
      </w:r>
      <w:r w:rsidR="00C52140">
        <w:rPr>
          <w:i/>
          <w:sz w:val="18"/>
        </w:rPr>
        <w:t xml:space="preserve">that </w:t>
      </w:r>
      <w:r>
        <w:rPr>
          <w:i/>
          <w:sz w:val="18"/>
        </w:rPr>
        <w:t>some skills may not be accomplished at the partner location, an assigned medical practitioner can conduct an educational discussion with the student about that task, that will be documented in comments as “Discussio</w:t>
      </w:r>
      <w:r w:rsidR="004C1308">
        <w:rPr>
          <w:i/>
          <w:sz w:val="18"/>
        </w:rPr>
        <w:t>n.”</w:t>
      </w:r>
      <w:r>
        <w:rPr>
          <w:i/>
          <w:sz w:val="18"/>
        </w:rPr>
        <w:t xml:space="preserve"> For skills </w:t>
      </w:r>
      <w:r w:rsidR="006A6983">
        <w:rPr>
          <w:i/>
          <w:sz w:val="18"/>
        </w:rPr>
        <w:t xml:space="preserve">not demonstrated or </w:t>
      </w:r>
      <w:r>
        <w:rPr>
          <w:i/>
          <w:sz w:val="18"/>
        </w:rPr>
        <w:t>obtained by one of the three methods, mark</w:t>
      </w:r>
      <w:r w:rsidR="00E757A5">
        <w:rPr>
          <w:i/>
          <w:sz w:val="18"/>
        </w:rPr>
        <w:t xml:space="preserve"> N/A in</w:t>
      </w:r>
      <w:r>
        <w:rPr>
          <w:i/>
          <w:sz w:val="18"/>
        </w:rPr>
        <w:t xml:space="preserve"> the comment sectio</w:t>
      </w:r>
      <w:r w:rsidR="00E757A5">
        <w:rPr>
          <w:i/>
          <w:sz w:val="18"/>
        </w:rPr>
        <w:t>n.</w:t>
      </w:r>
    </w:p>
    <w:p w14:paraId="71953935" w14:textId="77777777" w:rsidR="00E757A5" w:rsidRDefault="00E757A5" w:rsidP="00D0067E">
      <w:pPr>
        <w:spacing w:after="0"/>
        <w:rPr>
          <w:i/>
        </w:rPr>
      </w:pPr>
    </w:p>
    <w:p w14:paraId="7511594D" w14:textId="3B86EDDF" w:rsidR="00D0067E" w:rsidRDefault="00D32FC6" w:rsidP="00D0067E">
      <w:pPr>
        <w:spacing w:after="0"/>
        <w:rPr>
          <w:i/>
          <w:sz w:val="18"/>
          <w:szCs w:val="18"/>
        </w:rPr>
      </w:pPr>
      <w:r>
        <w:rPr>
          <w:i/>
          <w:sz w:val="18"/>
          <w:szCs w:val="18"/>
        </w:rPr>
        <w:t>The American Association of Medical As</w:t>
      </w:r>
      <w:r w:rsidR="005A378D">
        <w:rPr>
          <w:i/>
          <w:sz w:val="18"/>
          <w:szCs w:val="18"/>
        </w:rPr>
        <w:t xml:space="preserve">sistants </w:t>
      </w:r>
      <w:r>
        <w:rPr>
          <w:i/>
          <w:sz w:val="18"/>
          <w:szCs w:val="18"/>
        </w:rPr>
        <w:t>(</w:t>
      </w:r>
      <w:r w:rsidRPr="00D32FC6">
        <w:rPr>
          <w:i/>
          <w:sz w:val="18"/>
          <w:szCs w:val="18"/>
        </w:rPr>
        <w:t>AAMA</w:t>
      </w:r>
      <w:r>
        <w:rPr>
          <w:i/>
          <w:sz w:val="18"/>
          <w:szCs w:val="18"/>
        </w:rPr>
        <w:t>) Certified Medical Assistant</w:t>
      </w:r>
      <w:r w:rsidRPr="00D32FC6">
        <w:rPr>
          <w:i/>
          <w:sz w:val="18"/>
          <w:szCs w:val="18"/>
        </w:rPr>
        <w:t xml:space="preserve"> </w:t>
      </w:r>
      <w:r>
        <w:rPr>
          <w:i/>
          <w:sz w:val="18"/>
          <w:szCs w:val="18"/>
        </w:rPr>
        <w:t>(</w:t>
      </w:r>
      <w:r w:rsidRPr="00D32FC6">
        <w:rPr>
          <w:i/>
          <w:sz w:val="18"/>
          <w:szCs w:val="18"/>
        </w:rPr>
        <w:t>CMA</w:t>
      </w:r>
      <w:r>
        <w:rPr>
          <w:i/>
          <w:sz w:val="18"/>
          <w:szCs w:val="18"/>
        </w:rPr>
        <w:t>)</w:t>
      </w:r>
      <w:r w:rsidRPr="00D32FC6">
        <w:rPr>
          <w:i/>
          <w:sz w:val="18"/>
          <w:szCs w:val="18"/>
        </w:rPr>
        <w:t xml:space="preserve"> </w:t>
      </w:r>
      <w:r>
        <w:rPr>
          <w:i/>
          <w:sz w:val="18"/>
          <w:szCs w:val="18"/>
        </w:rPr>
        <w:t>c</w:t>
      </w:r>
      <w:r w:rsidRPr="00D32FC6">
        <w:rPr>
          <w:i/>
          <w:sz w:val="18"/>
          <w:szCs w:val="18"/>
        </w:rPr>
        <w:t>ertification</w:t>
      </w:r>
      <w:r>
        <w:rPr>
          <w:i/>
          <w:sz w:val="18"/>
          <w:szCs w:val="18"/>
        </w:rPr>
        <w:t xml:space="preserve"> requires </w:t>
      </w:r>
      <w:r w:rsidRPr="00D32FC6">
        <w:rPr>
          <w:i/>
          <w:sz w:val="18"/>
          <w:szCs w:val="18"/>
        </w:rPr>
        <w:t xml:space="preserve">knowledge and task-proficiency in the following cognitive and psychomotor subdomains: Anatomy and physiology; Infection control; Pharmacology; Applied mathematics (including dosage calculations and metric conversions); </w:t>
      </w:r>
      <w:r w:rsidR="005A378D">
        <w:rPr>
          <w:i/>
          <w:sz w:val="18"/>
          <w:szCs w:val="18"/>
        </w:rPr>
        <w:t>S</w:t>
      </w:r>
      <w:r w:rsidRPr="00D32FC6">
        <w:rPr>
          <w:i/>
          <w:sz w:val="18"/>
          <w:szCs w:val="18"/>
        </w:rPr>
        <w:t xml:space="preserve">uccessful preparation and administration of a total of at least 10 intramuscular, intradermal, and subcutaneous injections in any combination; Successful performance of phlebotomy a minimum of 10 times; Knowledge and application of anatomy, physiology, pharmacology, and mathematics must be demonstrated to the extent and degree necessary to reasonably ensure practices that meet or exceed the current standard of care; Injection and phlebotomy must be performed successfully </w:t>
      </w:r>
      <w:proofErr w:type="gramStart"/>
      <w:r w:rsidRPr="00D32FC6">
        <w:rPr>
          <w:i/>
          <w:sz w:val="18"/>
          <w:szCs w:val="18"/>
        </w:rPr>
        <w:t>a sufficient number of</w:t>
      </w:r>
      <w:proofErr w:type="gramEnd"/>
      <w:r w:rsidRPr="00D32FC6">
        <w:rPr>
          <w:i/>
          <w:sz w:val="18"/>
          <w:szCs w:val="18"/>
        </w:rPr>
        <w:t xml:space="preserve"> times to demonstrate clinical competence and reasonably ensure practices that meet or exceed the current standard of care</w:t>
      </w:r>
      <w:r>
        <w:rPr>
          <w:i/>
          <w:sz w:val="18"/>
          <w:szCs w:val="18"/>
        </w:rPr>
        <w:t xml:space="preserve">. </w:t>
      </w:r>
    </w:p>
    <w:p w14:paraId="1D43ABFD" w14:textId="4829B7F7" w:rsidR="00D32FC6" w:rsidRDefault="00D32FC6" w:rsidP="00D0067E">
      <w:pPr>
        <w:spacing w:after="0"/>
        <w:rPr>
          <w:sz w:val="18"/>
          <w:szCs w:val="18"/>
        </w:rPr>
      </w:pPr>
    </w:p>
    <w:p w14:paraId="038366C6" w14:textId="6071ADB8" w:rsidR="00D32FC6" w:rsidRPr="00D32FC6" w:rsidRDefault="00D32FC6" w:rsidP="00D0067E">
      <w:pPr>
        <w:spacing w:after="0"/>
        <w:rPr>
          <w:i/>
          <w:iCs/>
          <w:sz w:val="18"/>
          <w:szCs w:val="18"/>
        </w:rPr>
      </w:pPr>
      <w:r w:rsidRPr="00D32FC6">
        <w:rPr>
          <w:i/>
          <w:iCs/>
          <w:sz w:val="18"/>
          <w:szCs w:val="18"/>
        </w:rPr>
        <w:t xml:space="preserve">The tasks included in this inventory are considered by American Medical Technologists </w:t>
      </w:r>
      <w:r w:rsidR="007D3BB1">
        <w:rPr>
          <w:i/>
          <w:iCs/>
          <w:sz w:val="18"/>
          <w:szCs w:val="18"/>
        </w:rPr>
        <w:t xml:space="preserve">as </w:t>
      </w:r>
      <w:r w:rsidRPr="00D32FC6">
        <w:rPr>
          <w:i/>
          <w:iCs/>
          <w:sz w:val="18"/>
          <w:szCs w:val="18"/>
        </w:rPr>
        <w:t>representative of the medical assist</w:t>
      </w:r>
      <w:r w:rsidR="007D3BB1">
        <w:rPr>
          <w:i/>
          <w:iCs/>
          <w:sz w:val="18"/>
          <w:szCs w:val="18"/>
        </w:rPr>
        <w:t>ant r</w:t>
      </w:r>
      <w:r w:rsidRPr="00D32FC6">
        <w:rPr>
          <w:i/>
          <w:iCs/>
          <w:sz w:val="18"/>
          <w:szCs w:val="18"/>
        </w:rPr>
        <w:t>ole.</w:t>
      </w:r>
    </w:p>
    <w:tbl>
      <w:tblPr>
        <w:tblStyle w:val="TableGrid"/>
        <w:tblW w:w="5000" w:type="pct"/>
        <w:tblInd w:w="0" w:type="dxa"/>
        <w:tblCellMar>
          <w:top w:w="46" w:type="dxa"/>
          <w:left w:w="108" w:type="dxa"/>
          <w:right w:w="20" w:type="dxa"/>
        </w:tblCellMar>
        <w:tblLook w:val="04A0" w:firstRow="1" w:lastRow="0" w:firstColumn="1" w:lastColumn="0" w:noHBand="0" w:noVBand="1"/>
      </w:tblPr>
      <w:tblGrid>
        <w:gridCol w:w="384"/>
        <w:gridCol w:w="5417"/>
        <w:gridCol w:w="1045"/>
        <w:gridCol w:w="6"/>
        <w:gridCol w:w="3218"/>
      </w:tblGrid>
      <w:tr w:rsidR="00D0067E" w14:paraId="354A1658" w14:textId="77777777" w:rsidTr="00207114">
        <w:trPr>
          <w:trHeight w:val="406"/>
        </w:trPr>
        <w:tc>
          <w:tcPr>
            <w:tcW w:w="174" w:type="pct"/>
            <w:tcBorders>
              <w:top w:val="single" w:sz="4" w:space="0" w:color="000000"/>
              <w:left w:val="single" w:sz="4" w:space="0" w:color="000000"/>
              <w:bottom w:val="single" w:sz="4" w:space="0" w:color="000000"/>
              <w:right w:val="nil"/>
            </w:tcBorders>
            <w:shd w:val="clear" w:color="auto" w:fill="006699"/>
          </w:tcPr>
          <w:p w14:paraId="359BCC12" w14:textId="77777777" w:rsidR="00D0067E" w:rsidRDefault="00D0067E" w:rsidP="00E23BB4">
            <w:bookmarkStart w:id="0" w:name="_Hlk82759149"/>
          </w:p>
        </w:tc>
        <w:tc>
          <w:tcPr>
            <w:tcW w:w="2711" w:type="pct"/>
            <w:tcBorders>
              <w:top w:val="single" w:sz="4" w:space="0" w:color="000000"/>
              <w:left w:val="nil"/>
              <w:bottom w:val="single" w:sz="4" w:space="0" w:color="000000"/>
              <w:right w:val="single" w:sz="4" w:space="0" w:color="000000"/>
            </w:tcBorders>
            <w:shd w:val="clear" w:color="auto" w:fill="006699"/>
          </w:tcPr>
          <w:p w14:paraId="34F09400" w14:textId="77777777" w:rsidR="00D0067E" w:rsidRPr="000C4F06" w:rsidRDefault="00D0067E" w:rsidP="00E23BB4">
            <w:pPr>
              <w:ind w:right="614"/>
              <w:jc w:val="center"/>
              <w:rPr>
                <w:color w:val="FFFFFF" w:themeColor="background1"/>
              </w:rPr>
            </w:pPr>
            <w:r w:rsidRPr="000C4F06">
              <w:rPr>
                <w:b/>
                <w:color w:val="FFFFFF" w:themeColor="background1"/>
                <w:sz w:val="28"/>
              </w:rPr>
              <w:t xml:space="preserve">Anatomy and Physiology </w:t>
            </w:r>
          </w:p>
        </w:tc>
        <w:tc>
          <w:tcPr>
            <w:tcW w:w="472" w:type="pct"/>
            <w:tcBorders>
              <w:top w:val="single" w:sz="4" w:space="0" w:color="000000"/>
              <w:left w:val="single" w:sz="4" w:space="0" w:color="000000"/>
              <w:bottom w:val="single" w:sz="4" w:space="0" w:color="000000"/>
              <w:right w:val="single" w:sz="4" w:space="0" w:color="000000"/>
            </w:tcBorders>
            <w:shd w:val="clear" w:color="auto" w:fill="006699"/>
          </w:tcPr>
          <w:p w14:paraId="0C6A8617" w14:textId="77777777" w:rsidR="00D0067E" w:rsidRPr="000C4F06" w:rsidRDefault="00D0067E" w:rsidP="00E23BB4">
            <w:pPr>
              <w:ind w:left="6"/>
              <w:rPr>
                <w:color w:val="FFFFFF" w:themeColor="background1"/>
              </w:rPr>
            </w:pPr>
            <w:r w:rsidRPr="000C4F06">
              <w:rPr>
                <w:b/>
                <w:color w:val="FFFFFF" w:themeColor="background1"/>
                <w:sz w:val="20"/>
              </w:rPr>
              <w:t xml:space="preserve">Completed  </w:t>
            </w:r>
          </w:p>
        </w:tc>
        <w:tc>
          <w:tcPr>
            <w:tcW w:w="1643" w:type="pct"/>
            <w:gridSpan w:val="2"/>
            <w:tcBorders>
              <w:top w:val="single" w:sz="4" w:space="0" w:color="000000"/>
              <w:left w:val="single" w:sz="4" w:space="0" w:color="000000"/>
              <w:bottom w:val="single" w:sz="4" w:space="0" w:color="000000"/>
              <w:right w:val="single" w:sz="4" w:space="0" w:color="000000"/>
            </w:tcBorders>
            <w:shd w:val="clear" w:color="auto" w:fill="006699"/>
          </w:tcPr>
          <w:p w14:paraId="6DA6DBC5" w14:textId="77777777" w:rsidR="00D0067E" w:rsidRPr="000C4F06" w:rsidRDefault="00D0067E" w:rsidP="00E23BB4">
            <w:pPr>
              <w:ind w:right="84"/>
              <w:jc w:val="center"/>
              <w:rPr>
                <w:color w:val="FFFFFF" w:themeColor="background1"/>
              </w:rPr>
            </w:pPr>
            <w:r w:rsidRPr="000C4F06">
              <w:rPr>
                <w:b/>
                <w:color w:val="FFFFFF" w:themeColor="background1"/>
              </w:rPr>
              <w:t xml:space="preserve">Comments </w:t>
            </w:r>
          </w:p>
        </w:tc>
      </w:tr>
      <w:bookmarkEnd w:id="0"/>
      <w:tr w:rsidR="00D0067E" w14:paraId="0A082C34" w14:textId="77777777" w:rsidTr="00207114">
        <w:trPr>
          <w:trHeight w:val="404"/>
        </w:trPr>
        <w:tc>
          <w:tcPr>
            <w:tcW w:w="174" w:type="pct"/>
            <w:tcBorders>
              <w:top w:val="single" w:sz="4" w:space="0" w:color="000000"/>
              <w:left w:val="single" w:sz="4" w:space="0" w:color="000000"/>
              <w:bottom w:val="single" w:sz="4" w:space="0" w:color="000000"/>
              <w:right w:val="single" w:sz="4" w:space="0" w:color="000000"/>
            </w:tcBorders>
          </w:tcPr>
          <w:p w14:paraId="7647F885" w14:textId="77777777" w:rsidR="00D0067E" w:rsidRPr="00A728DC" w:rsidRDefault="00D0067E" w:rsidP="00E23BB4">
            <w:pPr>
              <w:ind w:right="88"/>
              <w:jc w:val="center"/>
              <w:rPr>
                <w:bCs/>
              </w:rPr>
            </w:pPr>
            <w:r w:rsidRPr="00A728DC">
              <w:rPr>
                <w:bCs/>
              </w:rPr>
              <w:t>1.</w:t>
            </w:r>
          </w:p>
        </w:tc>
        <w:tc>
          <w:tcPr>
            <w:tcW w:w="2711" w:type="pct"/>
            <w:tcBorders>
              <w:top w:val="single" w:sz="4" w:space="0" w:color="000000"/>
              <w:left w:val="single" w:sz="4" w:space="0" w:color="000000"/>
              <w:bottom w:val="single" w:sz="4" w:space="0" w:color="000000"/>
              <w:right w:val="single" w:sz="4" w:space="0" w:color="000000"/>
            </w:tcBorders>
          </w:tcPr>
          <w:p w14:paraId="4215FC41" w14:textId="77777777" w:rsidR="00D0067E" w:rsidRDefault="00D0067E" w:rsidP="00E23BB4">
            <w:r>
              <w:t xml:space="preserve">Understand terminology associated with vital signs and measurements </w:t>
            </w:r>
          </w:p>
        </w:tc>
        <w:tc>
          <w:tcPr>
            <w:tcW w:w="472" w:type="pct"/>
            <w:tcBorders>
              <w:top w:val="single" w:sz="4" w:space="0" w:color="000000"/>
              <w:left w:val="single" w:sz="4" w:space="0" w:color="000000"/>
              <w:bottom w:val="single" w:sz="4" w:space="0" w:color="000000"/>
              <w:right w:val="single" w:sz="4" w:space="0" w:color="000000"/>
            </w:tcBorders>
          </w:tcPr>
          <w:p w14:paraId="607B1FDB" w14:textId="77777777" w:rsidR="00D0067E" w:rsidRDefault="00D0067E" w:rsidP="00E23BB4">
            <w:pPr>
              <w:ind w:right="47"/>
              <w:jc w:val="center"/>
            </w:pPr>
            <w:r>
              <w:rPr>
                <w:b/>
              </w:rPr>
              <w:t xml:space="preserve"> </w:t>
            </w:r>
          </w:p>
        </w:tc>
        <w:tc>
          <w:tcPr>
            <w:tcW w:w="1643" w:type="pct"/>
            <w:gridSpan w:val="2"/>
            <w:tcBorders>
              <w:top w:val="single" w:sz="4" w:space="0" w:color="000000"/>
              <w:left w:val="single" w:sz="4" w:space="0" w:color="000000"/>
              <w:bottom w:val="single" w:sz="4" w:space="0" w:color="000000"/>
              <w:right w:val="single" w:sz="4" w:space="0" w:color="000000"/>
            </w:tcBorders>
          </w:tcPr>
          <w:p w14:paraId="6E81F105" w14:textId="77777777" w:rsidR="00D0067E" w:rsidRDefault="00D0067E" w:rsidP="00E23BB4">
            <w:pPr>
              <w:ind w:right="38"/>
              <w:jc w:val="center"/>
            </w:pPr>
            <w:r>
              <w:rPr>
                <w:b/>
              </w:rPr>
              <w:t xml:space="preserve"> </w:t>
            </w:r>
          </w:p>
        </w:tc>
      </w:tr>
      <w:tr w:rsidR="00D0067E" w14:paraId="05AB4CFC" w14:textId="77777777" w:rsidTr="00207114">
        <w:trPr>
          <w:trHeight w:val="548"/>
        </w:trPr>
        <w:tc>
          <w:tcPr>
            <w:tcW w:w="174" w:type="pct"/>
            <w:tcBorders>
              <w:top w:val="single" w:sz="4" w:space="0" w:color="000000"/>
              <w:left w:val="single" w:sz="4" w:space="0" w:color="000000"/>
              <w:bottom w:val="single" w:sz="4" w:space="0" w:color="000000"/>
              <w:right w:val="single" w:sz="4" w:space="0" w:color="000000"/>
            </w:tcBorders>
          </w:tcPr>
          <w:p w14:paraId="76948334" w14:textId="77777777" w:rsidR="00D0067E" w:rsidRPr="00A728DC" w:rsidRDefault="00D0067E" w:rsidP="00E23BB4">
            <w:pPr>
              <w:ind w:right="88"/>
              <w:jc w:val="center"/>
              <w:rPr>
                <w:bCs/>
              </w:rPr>
            </w:pPr>
            <w:r w:rsidRPr="00A728DC">
              <w:rPr>
                <w:bCs/>
              </w:rPr>
              <w:t>2.</w:t>
            </w:r>
          </w:p>
        </w:tc>
        <w:tc>
          <w:tcPr>
            <w:tcW w:w="2711" w:type="pct"/>
            <w:tcBorders>
              <w:top w:val="single" w:sz="4" w:space="0" w:color="000000"/>
              <w:left w:val="single" w:sz="4" w:space="0" w:color="000000"/>
              <w:bottom w:val="single" w:sz="4" w:space="0" w:color="000000"/>
              <w:right w:val="single" w:sz="4" w:space="0" w:color="000000"/>
            </w:tcBorders>
          </w:tcPr>
          <w:p w14:paraId="3A7A6A8F" w14:textId="77777777" w:rsidR="00D0067E" w:rsidRDefault="00D0067E" w:rsidP="00E23BB4">
            <w:pPr>
              <w:ind w:right="16"/>
            </w:pPr>
            <w:r>
              <w:t xml:space="preserve">Identify and understand physiology and steps in blood pressure measurement; and recognize normal and abnormal blood pressure readings </w:t>
            </w:r>
          </w:p>
        </w:tc>
        <w:tc>
          <w:tcPr>
            <w:tcW w:w="472" w:type="pct"/>
            <w:tcBorders>
              <w:top w:val="single" w:sz="4" w:space="0" w:color="000000"/>
              <w:left w:val="single" w:sz="4" w:space="0" w:color="000000"/>
              <w:bottom w:val="single" w:sz="4" w:space="0" w:color="000000"/>
              <w:right w:val="single" w:sz="4" w:space="0" w:color="000000"/>
            </w:tcBorders>
          </w:tcPr>
          <w:p w14:paraId="0556D5C8" w14:textId="77777777" w:rsidR="00D0067E" w:rsidRDefault="00D0067E" w:rsidP="00E23BB4">
            <w:pPr>
              <w:ind w:right="47"/>
              <w:jc w:val="center"/>
            </w:pPr>
            <w:r>
              <w:rPr>
                <w:b/>
              </w:rPr>
              <w:t xml:space="preserve"> </w:t>
            </w:r>
          </w:p>
        </w:tc>
        <w:tc>
          <w:tcPr>
            <w:tcW w:w="1643" w:type="pct"/>
            <w:gridSpan w:val="2"/>
            <w:tcBorders>
              <w:top w:val="single" w:sz="4" w:space="0" w:color="000000"/>
              <w:left w:val="single" w:sz="4" w:space="0" w:color="000000"/>
              <w:bottom w:val="single" w:sz="4" w:space="0" w:color="000000"/>
              <w:right w:val="single" w:sz="4" w:space="0" w:color="000000"/>
            </w:tcBorders>
          </w:tcPr>
          <w:p w14:paraId="6F54075C" w14:textId="77777777" w:rsidR="00D0067E" w:rsidRDefault="00D0067E" w:rsidP="00E23BB4">
            <w:pPr>
              <w:ind w:right="38"/>
              <w:jc w:val="center"/>
            </w:pPr>
            <w:r>
              <w:rPr>
                <w:b/>
              </w:rPr>
              <w:t xml:space="preserve"> </w:t>
            </w:r>
          </w:p>
        </w:tc>
      </w:tr>
      <w:tr w:rsidR="00D0067E" w14:paraId="41C0FC0B" w14:textId="77777777" w:rsidTr="00207114">
        <w:trPr>
          <w:trHeight w:val="547"/>
        </w:trPr>
        <w:tc>
          <w:tcPr>
            <w:tcW w:w="174" w:type="pct"/>
            <w:tcBorders>
              <w:top w:val="single" w:sz="4" w:space="0" w:color="000000"/>
              <w:left w:val="single" w:sz="4" w:space="0" w:color="000000"/>
              <w:bottom w:val="single" w:sz="4" w:space="0" w:color="000000"/>
              <w:right w:val="single" w:sz="4" w:space="0" w:color="000000"/>
            </w:tcBorders>
          </w:tcPr>
          <w:p w14:paraId="17B51D11" w14:textId="77777777" w:rsidR="00D0067E" w:rsidRPr="00A728DC" w:rsidRDefault="00D0067E" w:rsidP="00E23BB4">
            <w:pPr>
              <w:ind w:right="88"/>
              <w:jc w:val="center"/>
              <w:rPr>
                <w:bCs/>
              </w:rPr>
            </w:pPr>
            <w:r w:rsidRPr="00A728DC">
              <w:rPr>
                <w:bCs/>
              </w:rPr>
              <w:t>3.</w:t>
            </w:r>
          </w:p>
        </w:tc>
        <w:tc>
          <w:tcPr>
            <w:tcW w:w="2711" w:type="pct"/>
            <w:tcBorders>
              <w:top w:val="single" w:sz="4" w:space="0" w:color="000000"/>
              <w:left w:val="single" w:sz="4" w:space="0" w:color="000000"/>
              <w:bottom w:val="single" w:sz="4" w:space="0" w:color="000000"/>
              <w:right w:val="single" w:sz="4" w:space="0" w:color="000000"/>
            </w:tcBorders>
          </w:tcPr>
          <w:p w14:paraId="1A28CD86" w14:textId="77777777" w:rsidR="00D0067E" w:rsidRDefault="00D0067E" w:rsidP="00E23BB4">
            <w:r>
              <w:t xml:space="preserve">Accurately determine systolic and diastolic pressures and identify proper recording of blood pressure readings </w:t>
            </w:r>
          </w:p>
        </w:tc>
        <w:tc>
          <w:tcPr>
            <w:tcW w:w="472" w:type="pct"/>
            <w:tcBorders>
              <w:top w:val="single" w:sz="4" w:space="0" w:color="000000"/>
              <w:left w:val="single" w:sz="4" w:space="0" w:color="000000"/>
              <w:bottom w:val="single" w:sz="4" w:space="0" w:color="000000"/>
              <w:right w:val="single" w:sz="4" w:space="0" w:color="000000"/>
            </w:tcBorders>
          </w:tcPr>
          <w:p w14:paraId="2A6157EF" w14:textId="77777777" w:rsidR="00D0067E" w:rsidRDefault="00D0067E" w:rsidP="00E23BB4">
            <w:pPr>
              <w:ind w:right="47"/>
              <w:jc w:val="center"/>
            </w:pPr>
            <w:r>
              <w:rPr>
                <w:b/>
              </w:rPr>
              <w:t xml:space="preserve"> </w:t>
            </w:r>
          </w:p>
        </w:tc>
        <w:tc>
          <w:tcPr>
            <w:tcW w:w="1643" w:type="pct"/>
            <w:gridSpan w:val="2"/>
            <w:tcBorders>
              <w:top w:val="single" w:sz="4" w:space="0" w:color="000000"/>
              <w:left w:val="single" w:sz="4" w:space="0" w:color="000000"/>
              <w:bottom w:val="single" w:sz="4" w:space="0" w:color="000000"/>
              <w:right w:val="single" w:sz="4" w:space="0" w:color="000000"/>
            </w:tcBorders>
          </w:tcPr>
          <w:p w14:paraId="737745E3" w14:textId="77777777" w:rsidR="00D0067E" w:rsidRDefault="00D0067E" w:rsidP="00E23BB4">
            <w:pPr>
              <w:ind w:right="38"/>
              <w:jc w:val="center"/>
            </w:pPr>
            <w:r>
              <w:rPr>
                <w:b/>
              </w:rPr>
              <w:t xml:space="preserve"> </w:t>
            </w:r>
          </w:p>
        </w:tc>
      </w:tr>
      <w:tr w:rsidR="00D0067E" w14:paraId="7C440DAD" w14:textId="77777777" w:rsidTr="00207114">
        <w:trPr>
          <w:trHeight w:val="406"/>
        </w:trPr>
        <w:tc>
          <w:tcPr>
            <w:tcW w:w="174" w:type="pct"/>
            <w:tcBorders>
              <w:top w:val="single" w:sz="4" w:space="0" w:color="000000"/>
              <w:left w:val="single" w:sz="4" w:space="0" w:color="000000"/>
              <w:bottom w:val="single" w:sz="4" w:space="0" w:color="000000"/>
              <w:right w:val="single" w:sz="4" w:space="0" w:color="000000"/>
            </w:tcBorders>
          </w:tcPr>
          <w:p w14:paraId="2391FF19" w14:textId="77777777" w:rsidR="00D0067E" w:rsidRPr="00A728DC" w:rsidRDefault="00D0067E" w:rsidP="00E23BB4">
            <w:pPr>
              <w:ind w:right="88"/>
              <w:jc w:val="center"/>
              <w:rPr>
                <w:bCs/>
              </w:rPr>
            </w:pPr>
            <w:r w:rsidRPr="00A728DC">
              <w:rPr>
                <w:bCs/>
              </w:rPr>
              <w:t>4.</w:t>
            </w:r>
          </w:p>
        </w:tc>
        <w:tc>
          <w:tcPr>
            <w:tcW w:w="2711" w:type="pct"/>
            <w:tcBorders>
              <w:top w:val="single" w:sz="4" w:space="0" w:color="000000"/>
              <w:left w:val="single" w:sz="4" w:space="0" w:color="000000"/>
              <w:bottom w:val="single" w:sz="4" w:space="0" w:color="000000"/>
              <w:right w:val="single" w:sz="4" w:space="0" w:color="000000"/>
            </w:tcBorders>
          </w:tcPr>
          <w:p w14:paraId="32F43867" w14:textId="77777777" w:rsidR="00D0067E" w:rsidRDefault="00D0067E" w:rsidP="00E23BB4">
            <w:r>
              <w:t xml:space="preserve">Identify proper physiology procedures for accurate pulse points and measurements </w:t>
            </w:r>
          </w:p>
        </w:tc>
        <w:tc>
          <w:tcPr>
            <w:tcW w:w="472" w:type="pct"/>
            <w:tcBorders>
              <w:top w:val="single" w:sz="4" w:space="0" w:color="000000"/>
              <w:left w:val="single" w:sz="4" w:space="0" w:color="000000"/>
              <w:bottom w:val="single" w:sz="4" w:space="0" w:color="000000"/>
              <w:right w:val="single" w:sz="4" w:space="0" w:color="000000"/>
            </w:tcBorders>
          </w:tcPr>
          <w:p w14:paraId="5E24847C" w14:textId="77777777" w:rsidR="00D0067E" w:rsidRDefault="00D0067E" w:rsidP="00E23BB4">
            <w:pPr>
              <w:ind w:right="47"/>
              <w:jc w:val="center"/>
            </w:pPr>
            <w:r>
              <w:rPr>
                <w:b/>
              </w:rPr>
              <w:t xml:space="preserve"> </w:t>
            </w:r>
          </w:p>
        </w:tc>
        <w:tc>
          <w:tcPr>
            <w:tcW w:w="1643" w:type="pct"/>
            <w:gridSpan w:val="2"/>
            <w:tcBorders>
              <w:top w:val="single" w:sz="4" w:space="0" w:color="000000"/>
              <w:left w:val="single" w:sz="4" w:space="0" w:color="000000"/>
              <w:bottom w:val="single" w:sz="4" w:space="0" w:color="000000"/>
              <w:right w:val="single" w:sz="4" w:space="0" w:color="000000"/>
            </w:tcBorders>
          </w:tcPr>
          <w:p w14:paraId="39FB644F" w14:textId="77777777" w:rsidR="00D0067E" w:rsidRDefault="00D0067E" w:rsidP="00E23BB4">
            <w:pPr>
              <w:ind w:right="38"/>
              <w:jc w:val="center"/>
            </w:pPr>
            <w:r>
              <w:rPr>
                <w:b/>
              </w:rPr>
              <w:t xml:space="preserve"> </w:t>
            </w:r>
          </w:p>
        </w:tc>
      </w:tr>
      <w:tr w:rsidR="00D0067E" w14:paraId="7C316358" w14:textId="77777777" w:rsidTr="00207114">
        <w:trPr>
          <w:trHeight w:val="547"/>
        </w:trPr>
        <w:tc>
          <w:tcPr>
            <w:tcW w:w="174" w:type="pct"/>
            <w:tcBorders>
              <w:top w:val="single" w:sz="4" w:space="0" w:color="000000"/>
              <w:left w:val="single" w:sz="4" w:space="0" w:color="000000"/>
              <w:bottom w:val="single" w:sz="4" w:space="0" w:color="000000"/>
              <w:right w:val="single" w:sz="4" w:space="0" w:color="000000"/>
            </w:tcBorders>
          </w:tcPr>
          <w:p w14:paraId="59CDA407" w14:textId="77777777" w:rsidR="00D0067E" w:rsidRPr="00A728DC" w:rsidRDefault="00D0067E" w:rsidP="00E23BB4">
            <w:pPr>
              <w:ind w:right="88"/>
              <w:jc w:val="center"/>
              <w:rPr>
                <w:bCs/>
              </w:rPr>
            </w:pPr>
            <w:r w:rsidRPr="00A728DC">
              <w:rPr>
                <w:bCs/>
              </w:rPr>
              <w:lastRenderedPageBreak/>
              <w:t>5.</w:t>
            </w:r>
          </w:p>
        </w:tc>
        <w:tc>
          <w:tcPr>
            <w:tcW w:w="2711" w:type="pct"/>
            <w:tcBorders>
              <w:top w:val="single" w:sz="4" w:space="0" w:color="000000"/>
              <w:left w:val="single" w:sz="4" w:space="0" w:color="000000"/>
              <w:bottom w:val="single" w:sz="4" w:space="0" w:color="000000"/>
              <w:right w:val="single" w:sz="4" w:space="0" w:color="000000"/>
            </w:tcBorders>
          </w:tcPr>
          <w:p w14:paraId="411A75E3" w14:textId="77777777" w:rsidR="00D0067E" w:rsidRDefault="00D0067E" w:rsidP="00E23BB4">
            <w:r>
              <w:t xml:space="preserve">Record pulse measurement using accepted charting standards and recognize normal values and deviations from normal </w:t>
            </w:r>
          </w:p>
        </w:tc>
        <w:tc>
          <w:tcPr>
            <w:tcW w:w="472" w:type="pct"/>
            <w:tcBorders>
              <w:top w:val="single" w:sz="4" w:space="0" w:color="000000"/>
              <w:left w:val="single" w:sz="4" w:space="0" w:color="000000"/>
              <w:bottom w:val="single" w:sz="4" w:space="0" w:color="000000"/>
              <w:right w:val="single" w:sz="4" w:space="0" w:color="000000"/>
            </w:tcBorders>
          </w:tcPr>
          <w:p w14:paraId="2F295B09" w14:textId="77777777" w:rsidR="00D0067E" w:rsidRDefault="00D0067E" w:rsidP="00E23BB4">
            <w:pPr>
              <w:ind w:right="47"/>
              <w:jc w:val="center"/>
            </w:pPr>
            <w:r>
              <w:rPr>
                <w:b/>
              </w:rPr>
              <w:t xml:space="preserve"> </w:t>
            </w:r>
          </w:p>
        </w:tc>
        <w:tc>
          <w:tcPr>
            <w:tcW w:w="1643" w:type="pct"/>
            <w:gridSpan w:val="2"/>
            <w:tcBorders>
              <w:top w:val="single" w:sz="4" w:space="0" w:color="000000"/>
              <w:left w:val="single" w:sz="4" w:space="0" w:color="000000"/>
              <w:bottom w:val="single" w:sz="4" w:space="0" w:color="000000"/>
              <w:right w:val="single" w:sz="4" w:space="0" w:color="000000"/>
            </w:tcBorders>
          </w:tcPr>
          <w:p w14:paraId="60962C61" w14:textId="77777777" w:rsidR="00D0067E" w:rsidRDefault="00D0067E" w:rsidP="00E23BB4">
            <w:pPr>
              <w:ind w:right="38"/>
              <w:jc w:val="center"/>
            </w:pPr>
            <w:r>
              <w:rPr>
                <w:b/>
              </w:rPr>
              <w:t xml:space="preserve"> </w:t>
            </w:r>
          </w:p>
        </w:tc>
      </w:tr>
      <w:tr w:rsidR="00D0067E" w14:paraId="6E8CE063" w14:textId="77777777" w:rsidTr="00207114">
        <w:trPr>
          <w:trHeight w:val="547"/>
        </w:trPr>
        <w:tc>
          <w:tcPr>
            <w:tcW w:w="174" w:type="pct"/>
            <w:tcBorders>
              <w:top w:val="single" w:sz="4" w:space="0" w:color="000000"/>
              <w:left w:val="single" w:sz="4" w:space="0" w:color="000000"/>
              <w:bottom w:val="single" w:sz="4" w:space="0" w:color="000000"/>
              <w:right w:val="single" w:sz="4" w:space="0" w:color="000000"/>
            </w:tcBorders>
          </w:tcPr>
          <w:p w14:paraId="0DBD2C92" w14:textId="77777777" w:rsidR="00D0067E" w:rsidRPr="00A728DC" w:rsidRDefault="00D0067E" w:rsidP="00E23BB4">
            <w:pPr>
              <w:ind w:right="88"/>
              <w:jc w:val="center"/>
              <w:rPr>
                <w:bCs/>
              </w:rPr>
            </w:pPr>
            <w:r w:rsidRPr="00A728DC">
              <w:rPr>
                <w:bCs/>
              </w:rPr>
              <w:t>6.</w:t>
            </w:r>
          </w:p>
        </w:tc>
        <w:tc>
          <w:tcPr>
            <w:tcW w:w="2711" w:type="pct"/>
            <w:tcBorders>
              <w:top w:val="single" w:sz="4" w:space="0" w:color="000000"/>
              <w:left w:val="single" w:sz="4" w:space="0" w:color="000000"/>
              <w:bottom w:val="single" w:sz="4" w:space="0" w:color="000000"/>
              <w:right w:val="single" w:sz="4" w:space="0" w:color="000000"/>
            </w:tcBorders>
          </w:tcPr>
          <w:p w14:paraId="2D638B6C" w14:textId="77777777" w:rsidR="00D0067E" w:rsidRDefault="00D0067E" w:rsidP="00E23BB4">
            <w:r>
              <w:t xml:space="preserve">Understand, observe, and recognize respiration cycle, respiratory rate using accepted charted standards, normal measurements, and deviations from normal </w:t>
            </w:r>
          </w:p>
        </w:tc>
        <w:tc>
          <w:tcPr>
            <w:tcW w:w="472" w:type="pct"/>
            <w:tcBorders>
              <w:top w:val="single" w:sz="4" w:space="0" w:color="000000"/>
              <w:left w:val="single" w:sz="4" w:space="0" w:color="000000"/>
              <w:bottom w:val="single" w:sz="4" w:space="0" w:color="000000"/>
              <w:right w:val="single" w:sz="4" w:space="0" w:color="000000"/>
            </w:tcBorders>
          </w:tcPr>
          <w:p w14:paraId="5EE8726B" w14:textId="77777777" w:rsidR="00D0067E" w:rsidRDefault="00D0067E" w:rsidP="00E23BB4">
            <w:pPr>
              <w:ind w:right="47"/>
              <w:jc w:val="center"/>
            </w:pPr>
            <w:r>
              <w:rPr>
                <w:b/>
              </w:rPr>
              <w:t xml:space="preserve"> </w:t>
            </w:r>
          </w:p>
        </w:tc>
        <w:tc>
          <w:tcPr>
            <w:tcW w:w="1643" w:type="pct"/>
            <w:gridSpan w:val="2"/>
            <w:tcBorders>
              <w:top w:val="single" w:sz="4" w:space="0" w:color="000000"/>
              <w:left w:val="single" w:sz="4" w:space="0" w:color="000000"/>
              <w:bottom w:val="single" w:sz="4" w:space="0" w:color="000000"/>
              <w:right w:val="single" w:sz="4" w:space="0" w:color="000000"/>
            </w:tcBorders>
          </w:tcPr>
          <w:p w14:paraId="167A57F4" w14:textId="77777777" w:rsidR="00D0067E" w:rsidRDefault="00D0067E" w:rsidP="00E23BB4">
            <w:pPr>
              <w:ind w:right="38"/>
              <w:jc w:val="center"/>
            </w:pPr>
            <w:r>
              <w:rPr>
                <w:b/>
              </w:rPr>
              <w:t xml:space="preserve"> </w:t>
            </w:r>
          </w:p>
        </w:tc>
      </w:tr>
      <w:tr w:rsidR="00D0067E" w14:paraId="401B6465" w14:textId="77777777" w:rsidTr="00207114">
        <w:trPr>
          <w:trHeight w:val="548"/>
        </w:trPr>
        <w:tc>
          <w:tcPr>
            <w:tcW w:w="174" w:type="pct"/>
            <w:tcBorders>
              <w:top w:val="single" w:sz="4" w:space="0" w:color="000000"/>
              <w:left w:val="single" w:sz="4" w:space="0" w:color="000000"/>
              <w:bottom w:val="single" w:sz="4" w:space="0" w:color="000000"/>
              <w:right w:val="single" w:sz="4" w:space="0" w:color="000000"/>
            </w:tcBorders>
          </w:tcPr>
          <w:p w14:paraId="2D893160" w14:textId="77777777" w:rsidR="00D0067E" w:rsidRPr="00A728DC" w:rsidRDefault="00D0067E" w:rsidP="00E23BB4">
            <w:pPr>
              <w:ind w:right="88"/>
              <w:jc w:val="center"/>
              <w:rPr>
                <w:bCs/>
              </w:rPr>
            </w:pPr>
            <w:r w:rsidRPr="00A728DC">
              <w:rPr>
                <w:bCs/>
              </w:rPr>
              <w:t>7.</w:t>
            </w:r>
          </w:p>
        </w:tc>
        <w:tc>
          <w:tcPr>
            <w:tcW w:w="2711" w:type="pct"/>
            <w:tcBorders>
              <w:top w:val="single" w:sz="4" w:space="0" w:color="000000"/>
              <w:left w:val="single" w:sz="4" w:space="0" w:color="000000"/>
              <w:bottom w:val="single" w:sz="4" w:space="0" w:color="000000"/>
              <w:right w:val="single" w:sz="4" w:space="0" w:color="000000"/>
            </w:tcBorders>
          </w:tcPr>
          <w:p w14:paraId="0337E9A6" w14:textId="77777777" w:rsidR="00D0067E" w:rsidRDefault="00D0067E" w:rsidP="00E23BB4">
            <w:r>
              <w:t xml:space="preserve">Understand the procedures to identify the use of each thermometer for obtaining temperature measurements (Aural, Oral, Rectal and Axillary) </w:t>
            </w:r>
          </w:p>
        </w:tc>
        <w:tc>
          <w:tcPr>
            <w:tcW w:w="472" w:type="pct"/>
            <w:tcBorders>
              <w:top w:val="single" w:sz="4" w:space="0" w:color="000000"/>
              <w:left w:val="single" w:sz="4" w:space="0" w:color="000000"/>
              <w:bottom w:val="single" w:sz="4" w:space="0" w:color="000000"/>
              <w:right w:val="single" w:sz="4" w:space="0" w:color="000000"/>
            </w:tcBorders>
          </w:tcPr>
          <w:p w14:paraId="130B3A82" w14:textId="77777777" w:rsidR="00D0067E" w:rsidRDefault="00D0067E" w:rsidP="00E23BB4">
            <w:pPr>
              <w:ind w:right="47"/>
              <w:jc w:val="center"/>
            </w:pPr>
            <w:r>
              <w:rPr>
                <w:b/>
              </w:rPr>
              <w:t xml:space="preserve"> </w:t>
            </w:r>
          </w:p>
        </w:tc>
        <w:tc>
          <w:tcPr>
            <w:tcW w:w="1643" w:type="pct"/>
            <w:gridSpan w:val="2"/>
            <w:tcBorders>
              <w:top w:val="single" w:sz="4" w:space="0" w:color="000000"/>
              <w:left w:val="single" w:sz="4" w:space="0" w:color="000000"/>
              <w:bottom w:val="single" w:sz="4" w:space="0" w:color="000000"/>
              <w:right w:val="single" w:sz="4" w:space="0" w:color="000000"/>
            </w:tcBorders>
          </w:tcPr>
          <w:p w14:paraId="30D03F5B" w14:textId="77777777" w:rsidR="00D0067E" w:rsidRDefault="00D0067E" w:rsidP="00E23BB4">
            <w:pPr>
              <w:ind w:right="38"/>
              <w:jc w:val="center"/>
            </w:pPr>
            <w:r>
              <w:rPr>
                <w:b/>
              </w:rPr>
              <w:t xml:space="preserve"> </w:t>
            </w:r>
          </w:p>
        </w:tc>
      </w:tr>
      <w:tr w:rsidR="00D0067E" w14:paraId="4BB2BD36" w14:textId="77777777" w:rsidTr="00207114">
        <w:trPr>
          <w:trHeight w:val="816"/>
        </w:trPr>
        <w:tc>
          <w:tcPr>
            <w:tcW w:w="174" w:type="pct"/>
            <w:tcBorders>
              <w:top w:val="single" w:sz="4" w:space="0" w:color="000000"/>
              <w:left w:val="single" w:sz="4" w:space="0" w:color="000000"/>
              <w:bottom w:val="single" w:sz="4" w:space="0" w:color="000000"/>
              <w:right w:val="single" w:sz="4" w:space="0" w:color="000000"/>
            </w:tcBorders>
          </w:tcPr>
          <w:p w14:paraId="75E74477" w14:textId="77777777" w:rsidR="00D0067E" w:rsidRPr="00A728DC" w:rsidRDefault="00D0067E" w:rsidP="00E23BB4">
            <w:pPr>
              <w:ind w:right="88"/>
              <w:jc w:val="center"/>
              <w:rPr>
                <w:bCs/>
              </w:rPr>
            </w:pPr>
            <w:r w:rsidRPr="00A728DC">
              <w:rPr>
                <w:bCs/>
              </w:rPr>
              <w:t>8.</w:t>
            </w:r>
          </w:p>
        </w:tc>
        <w:tc>
          <w:tcPr>
            <w:tcW w:w="2711" w:type="pct"/>
            <w:tcBorders>
              <w:top w:val="single" w:sz="4" w:space="0" w:color="000000"/>
              <w:left w:val="single" w:sz="4" w:space="0" w:color="000000"/>
              <w:bottom w:val="single" w:sz="4" w:space="0" w:color="000000"/>
              <w:right w:val="single" w:sz="4" w:space="0" w:color="000000"/>
            </w:tcBorders>
          </w:tcPr>
          <w:p w14:paraId="443A77E6" w14:textId="77777777" w:rsidR="00D0067E" w:rsidRDefault="00D0067E" w:rsidP="00E23BB4">
            <w:r>
              <w:t xml:space="preserve">Identify normal and abnormal temperature values for each method, recognize fever classifications and emergent values for each age group and chart and record temperature measures using standards </w:t>
            </w:r>
          </w:p>
        </w:tc>
        <w:tc>
          <w:tcPr>
            <w:tcW w:w="472" w:type="pct"/>
            <w:tcBorders>
              <w:top w:val="single" w:sz="4" w:space="0" w:color="000000"/>
              <w:left w:val="single" w:sz="4" w:space="0" w:color="000000"/>
              <w:bottom w:val="single" w:sz="4" w:space="0" w:color="000000"/>
              <w:right w:val="single" w:sz="4" w:space="0" w:color="000000"/>
            </w:tcBorders>
          </w:tcPr>
          <w:p w14:paraId="12169756" w14:textId="77777777" w:rsidR="00D0067E" w:rsidRDefault="00D0067E" w:rsidP="00E23BB4">
            <w:pPr>
              <w:ind w:right="47"/>
              <w:jc w:val="center"/>
            </w:pPr>
            <w:r>
              <w:rPr>
                <w:b/>
              </w:rPr>
              <w:t xml:space="preserve"> </w:t>
            </w:r>
          </w:p>
        </w:tc>
        <w:tc>
          <w:tcPr>
            <w:tcW w:w="1643" w:type="pct"/>
            <w:gridSpan w:val="2"/>
            <w:tcBorders>
              <w:top w:val="single" w:sz="4" w:space="0" w:color="000000"/>
              <w:left w:val="single" w:sz="4" w:space="0" w:color="000000"/>
              <w:bottom w:val="single" w:sz="4" w:space="0" w:color="000000"/>
              <w:right w:val="single" w:sz="4" w:space="0" w:color="000000"/>
            </w:tcBorders>
          </w:tcPr>
          <w:p w14:paraId="07B87D7C" w14:textId="77777777" w:rsidR="00D0067E" w:rsidRDefault="00D0067E" w:rsidP="00E23BB4">
            <w:pPr>
              <w:ind w:right="38"/>
              <w:jc w:val="center"/>
            </w:pPr>
            <w:r>
              <w:rPr>
                <w:b/>
              </w:rPr>
              <w:t xml:space="preserve"> </w:t>
            </w:r>
          </w:p>
        </w:tc>
      </w:tr>
      <w:tr w:rsidR="000C4F06" w14:paraId="7627071A" w14:textId="77777777" w:rsidTr="00207114">
        <w:tblPrEx>
          <w:tblCellMar>
            <w:left w:w="107" w:type="dxa"/>
            <w:right w:w="65" w:type="dxa"/>
          </w:tblCellMar>
        </w:tblPrEx>
        <w:trPr>
          <w:trHeight w:val="532"/>
        </w:trPr>
        <w:tc>
          <w:tcPr>
            <w:tcW w:w="174" w:type="pct"/>
            <w:tcBorders>
              <w:top w:val="single" w:sz="4" w:space="0" w:color="000000"/>
              <w:left w:val="single" w:sz="4" w:space="0" w:color="000000"/>
              <w:bottom w:val="single" w:sz="4" w:space="0" w:color="000000"/>
              <w:right w:val="single" w:sz="4" w:space="0" w:color="000000"/>
            </w:tcBorders>
          </w:tcPr>
          <w:p w14:paraId="15C8D3B6" w14:textId="77777777" w:rsidR="000C4F06" w:rsidRPr="00A728DC" w:rsidRDefault="000C4F06" w:rsidP="00E23BB4">
            <w:pPr>
              <w:ind w:right="42"/>
              <w:jc w:val="center"/>
              <w:rPr>
                <w:bCs/>
              </w:rPr>
            </w:pPr>
            <w:r w:rsidRPr="00A728DC">
              <w:rPr>
                <w:bCs/>
              </w:rPr>
              <w:t xml:space="preserve">9. </w:t>
            </w:r>
          </w:p>
        </w:tc>
        <w:tc>
          <w:tcPr>
            <w:tcW w:w="2706" w:type="pct"/>
            <w:tcBorders>
              <w:top w:val="single" w:sz="4" w:space="0" w:color="000000"/>
              <w:left w:val="single" w:sz="4" w:space="0" w:color="000000"/>
              <w:bottom w:val="single" w:sz="4" w:space="0" w:color="000000"/>
              <w:right w:val="single" w:sz="4" w:space="0" w:color="000000"/>
            </w:tcBorders>
          </w:tcPr>
          <w:p w14:paraId="546EA9A9" w14:textId="77777777" w:rsidR="000C4F06" w:rsidRDefault="000C4F06" w:rsidP="00E23BB4">
            <w:pPr>
              <w:ind w:left="1"/>
            </w:pPr>
            <w:r>
              <w:t xml:space="preserve">Identify the steps to accurately measure patient height and weight, pediatric weight and length and chest and head circumference. Record using accepted charting standards. </w:t>
            </w:r>
          </w:p>
        </w:tc>
        <w:tc>
          <w:tcPr>
            <w:tcW w:w="480" w:type="pct"/>
            <w:gridSpan w:val="2"/>
            <w:tcBorders>
              <w:top w:val="single" w:sz="4" w:space="0" w:color="000000"/>
              <w:left w:val="single" w:sz="4" w:space="0" w:color="000000"/>
              <w:bottom w:val="single" w:sz="4" w:space="0" w:color="000000"/>
              <w:right w:val="single" w:sz="4" w:space="0" w:color="000000"/>
            </w:tcBorders>
          </w:tcPr>
          <w:p w14:paraId="346F893E" w14:textId="77777777" w:rsidR="000C4F06" w:rsidRDefault="000C4F06" w:rsidP="00E23BB4">
            <w:pPr>
              <w:ind w:left="1"/>
              <w:jc w:val="center"/>
            </w:pPr>
            <w:r>
              <w:rPr>
                <w:b/>
              </w:rPr>
              <w:t xml:space="preserve"> </w:t>
            </w:r>
          </w:p>
        </w:tc>
        <w:tc>
          <w:tcPr>
            <w:tcW w:w="1640" w:type="pct"/>
            <w:tcBorders>
              <w:top w:val="single" w:sz="4" w:space="0" w:color="000000"/>
              <w:left w:val="single" w:sz="4" w:space="0" w:color="000000"/>
              <w:bottom w:val="single" w:sz="4" w:space="0" w:color="000000"/>
              <w:right w:val="single" w:sz="4" w:space="0" w:color="000000"/>
            </w:tcBorders>
          </w:tcPr>
          <w:p w14:paraId="35F0E8FD" w14:textId="77777777" w:rsidR="000C4F06" w:rsidRDefault="000C4F06" w:rsidP="00E23BB4">
            <w:pPr>
              <w:ind w:left="9"/>
              <w:jc w:val="center"/>
            </w:pPr>
            <w:r>
              <w:rPr>
                <w:b/>
              </w:rPr>
              <w:t xml:space="preserve"> </w:t>
            </w:r>
          </w:p>
        </w:tc>
      </w:tr>
    </w:tbl>
    <w:p w14:paraId="23119F2E" w14:textId="77777777" w:rsidR="00D0067E" w:rsidRDefault="00D0067E" w:rsidP="00D0067E">
      <w:pPr>
        <w:spacing w:after="0"/>
        <w:ind w:left="-1440" w:right="14452"/>
      </w:pPr>
    </w:p>
    <w:tbl>
      <w:tblPr>
        <w:tblStyle w:val="TableGrid"/>
        <w:tblW w:w="5000" w:type="pct"/>
        <w:tblInd w:w="0" w:type="dxa"/>
        <w:tblCellMar>
          <w:top w:w="46" w:type="dxa"/>
          <w:left w:w="107" w:type="dxa"/>
          <w:right w:w="65" w:type="dxa"/>
        </w:tblCellMar>
        <w:tblLook w:val="04A0" w:firstRow="1" w:lastRow="0" w:firstColumn="1" w:lastColumn="0" w:noHBand="0" w:noVBand="1"/>
      </w:tblPr>
      <w:tblGrid>
        <w:gridCol w:w="454"/>
        <w:gridCol w:w="5243"/>
        <w:gridCol w:w="15"/>
        <w:gridCol w:w="1184"/>
        <w:gridCol w:w="3174"/>
      </w:tblGrid>
      <w:tr w:rsidR="00D0067E" w14:paraId="20A7B5F6" w14:textId="77777777" w:rsidTr="007D3BB1">
        <w:trPr>
          <w:trHeight w:val="361"/>
        </w:trPr>
        <w:tc>
          <w:tcPr>
            <w:tcW w:w="225" w:type="pct"/>
            <w:tcBorders>
              <w:top w:val="single" w:sz="4" w:space="0" w:color="000000"/>
              <w:left w:val="single" w:sz="4" w:space="0" w:color="000000"/>
              <w:bottom w:val="single" w:sz="4" w:space="0" w:color="000000"/>
              <w:right w:val="nil"/>
            </w:tcBorders>
            <w:shd w:val="clear" w:color="auto" w:fill="006699"/>
          </w:tcPr>
          <w:p w14:paraId="6C1C8B27" w14:textId="77777777" w:rsidR="00D0067E" w:rsidRDefault="00D0067E" w:rsidP="00E23BB4"/>
        </w:tc>
        <w:tc>
          <w:tcPr>
            <w:tcW w:w="2604" w:type="pct"/>
            <w:tcBorders>
              <w:top w:val="single" w:sz="4" w:space="0" w:color="000000"/>
              <w:left w:val="nil"/>
              <w:bottom w:val="single" w:sz="4" w:space="0" w:color="000000"/>
              <w:right w:val="single" w:sz="4" w:space="0" w:color="000000"/>
            </w:tcBorders>
            <w:shd w:val="clear" w:color="auto" w:fill="006699"/>
          </w:tcPr>
          <w:p w14:paraId="1E134CE2" w14:textId="77777777" w:rsidR="00D0067E" w:rsidRPr="000C4F06" w:rsidRDefault="00D0067E" w:rsidP="00E23BB4">
            <w:pPr>
              <w:ind w:left="1900"/>
              <w:rPr>
                <w:color w:val="FFFFFF" w:themeColor="background1"/>
              </w:rPr>
            </w:pPr>
            <w:r w:rsidRPr="000C4F06">
              <w:rPr>
                <w:b/>
                <w:color w:val="FFFFFF" w:themeColor="background1"/>
                <w:sz w:val="28"/>
              </w:rPr>
              <w:t xml:space="preserve">Infection Control and Sterilization </w:t>
            </w:r>
          </w:p>
        </w:tc>
        <w:tc>
          <w:tcPr>
            <w:tcW w:w="595" w:type="pct"/>
            <w:gridSpan w:val="2"/>
            <w:tcBorders>
              <w:top w:val="single" w:sz="4" w:space="0" w:color="000000"/>
              <w:left w:val="single" w:sz="4" w:space="0" w:color="000000"/>
              <w:bottom w:val="single" w:sz="4" w:space="0" w:color="000000"/>
              <w:right w:val="single" w:sz="4" w:space="0" w:color="000000"/>
            </w:tcBorders>
            <w:shd w:val="clear" w:color="auto" w:fill="006699"/>
          </w:tcPr>
          <w:p w14:paraId="65793B5D" w14:textId="77777777" w:rsidR="00D0067E" w:rsidRPr="000C4F06" w:rsidRDefault="00D0067E" w:rsidP="00E23BB4">
            <w:pPr>
              <w:ind w:left="8"/>
              <w:rPr>
                <w:color w:val="FFFFFF" w:themeColor="background1"/>
              </w:rPr>
            </w:pPr>
            <w:r w:rsidRPr="000C4F06">
              <w:rPr>
                <w:b/>
                <w:color w:val="FFFFFF" w:themeColor="background1"/>
                <w:sz w:val="20"/>
              </w:rPr>
              <w:t xml:space="preserve">Completed </w:t>
            </w:r>
          </w:p>
        </w:tc>
        <w:tc>
          <w:tcPr>
            <w:tcW w:w="1576" w:type="pct"/>
            <w:tcBorders>
              <w:top w:val="single" w:sz="4" w:space="0" w:color="000000"/>
              <w:left w:val="single" w:sz="4" w:space="0" w:color="000000"/>
              <w:bottom w:val="single" w:sz="4" w:space="0" w:color="000000"/>
              <w:right w:val="single" w:sz="4" w:space="0" w:color="000000"/>
            </w:tcBorders>
            <w:shd w:val="clear" w:color="auto" w:fill="006699"/>
          </w:tcPr>
          <w:p w14:paraId="76E740A3" w14:textId="77777777" w:rsidR="00D0067E" w:rsidRPr="000C4F06" w:rsidRDefault="00D0067E" w:rsidP="00E23BB4">
            <w:pPr>
              <w:ind w:right="37"/>
              <w:jc w:val="center"/>
              <w:rPr>
                <w:color w:val="FFFFFF" w:themeColor="background1"/>
              </w:rPr>
            </w:pPr>
            <w:r w:rsidRPr="000C4F06">
              <w:rPr>
                <w:b/>
                <w:color w:val="FFFFFF" w:themeColor="background1"/>
              </w:rPr>
              <w:t xml:space="preserve">Comments </w:t>
            </w:r>
          </w:p>
        </w:tc>
      </w:tr>
      <w:tr w:rsidR="00D0067E" w14:paraId="0D54BC36" w14:textId="77777777" w:rsidTr="007D3BB1">
        <w:trPr>
          <w:trHeight w:val="343"/>
        </w:trPr>
        <w:tc>
          <w:tcPr>
            <w:tcW w:w="225" w:type="pct"/>
            <w:tcBorders>
              <w:top w:val="single" w:sz="4" w:space="0" w:color="000000"/>
              <w:left w:val="single" w:sz="4" w:space="0" w:color="000000"/>
              <w:bottom w:val="single" w:sz="4" w:space="0" w:color="000000"/>
              <w:right w:val="single" w:sz="4" w:space="0" w:color="000000"/>
            </w:tcBorders>
          </w:tcPr>
          <w:p w14:paraId="5CFC64E0" w14:textId="77777777" w:rsidR="00D0067E" w:rsidRDefault="00D0067E" w:rsidP="00E23BB4">
            <w:pPr>
              <w:jc w:val="center"/>
            </w:pPr>
            <w:r>
              <w:t>1.</w:t>
            </w:r>
          </w:p>
        </w:tc>
        <w:tc>
          <w:tcPr>
            <w:tcW w:w="2604" w:type="pct"/>
            <w:tcBorders>
              <w:top w:val="single" w:sz="4" w:space="0" w:color="000000"/>
              <w:left w:val="single" w:sz="4" w:space="0" w:color="000000"/>
              <w:bottom w:val="single" w:sz="4" w:space="0" w:color="000000"/>
              <w:right w:val="single" w:sz="4" w:space="0" w:color="000000"/>
            </w:tcBorders>
          </w:tcPr>
          <w:p w14:paraId="526257B2" w14:textId="051DF98B" w:rsidR="00D0067E" w:rsidRDefault="00D0067E" w:rsidP="00D0067E">
            <w:pPr>
              <w:ind w:left="1"/>
            </w:pPr>
            <w:r>
              <w:t xml:space="preserve">Know and understand terminology associated with asepsis. </w:t>
            </w:r>
          </w:p>
        </w:tc>
        <w:tc>
          <w:tcPr>
            <w:tcW w:w="595" w:type="pct"/>
            <w:gridSpan w:val="2"/>
            <w:tcBorders>
              <w:top w:val="single" w:sz="4" w:space="0" w:color="000000"/>
              <w:left w:val="single" w:sz="4" w:space="0" w:color="000000"/>
              <w:bottom w:val="single" w:sz="4" w:space="0" w:color="000000"/>
              <w:right w:val="single" w:sz="4" w:space="0" w:color="000000"/>
            </w:tcBorders>
          </w:tcPr>
          <w:p w14:paraId="21CB2853" w14:textId="77777777" w:rsidR="00D0067E" w:rsidRDefault="00D0067E" w:rsidP="00E23BB4">
            <w:pPr>
              <w:ind w:left="16"/>
              <w:jc w:val="center"/>
            </w:pPr>
            <w:r>
              <w:t xml:space="preserve"> </w:t>
            </w:r>
          </w:p>
        </w:tc>
        <w:tc>
          <w:tcPr>
            <w:tcW w:w="1576" w:type="pct"/>
            <w:tcBorders>
              <w:top w:val="single" w:sz="4" w:space="0" w:color="000000"/>
              <w:left w:val="single" w:sz="4" w:space="0" w:color="000000"/>
              <w:bottom w:val="single" w:sz="4" w:space="0" w:color="000000"/>
              <w:right w:val="single" w:sz="4" w:space="0" w:color="000000"/>
            </w:tcBorders>
          </w:tcPr>
          <w:p w14:paraId="09D6B7C5" w14:textId="77777777" w:rsidR="00D0067E" w:rsidRDefault="00D0067E" w:rsidP="00E23BB4">
            <w:pPr>
              <w:ind w:left="9"/>
              <w:jc w:val="center"/>
            </w:pPr>
            <w:r>
              <w:t xml:space="preserve"> </w:t>
            </w:r>
          </w:p>
        </w:tc>
      </w:tr>
      <w:tr w:rsidR="00D0067E" w14:paraId="00EE5E3C" w14:textId="77777777" w:rsidTr="007D3BB1">
        <w:trPr>
          <w:trHeight w:val="280"/>
        </w:trPr>
        <w:tc>
          <w:tcPr>
            <w:tcW w:w="225" w:type="pct"/>
            <w:tcBorders>
              <w:top w:val="single" w:sz="4" w:space="0" w:color="000000"/>
              <w:left w:val="single" w:sz="4" w:space="0" w:color="000000"/>
              <w:bottom w:val="single" w:sz="4" w:space="0" w:color="000000"/>
              <w:right w:val="single" w:sz="4" w:space="0" w:color="000000"/>
            </w:tcBorders>
          </w:tcPr>
          <w:p w14:paraId="06C52D93" w14:textId="77777777" w:rsidR="00D0067E" w:rsidRDefault="00D0067E" w:rsidP="00E23BB4">
            <w:pPr>
              <w:jc w:val="center"/>
            </w:pPr>
            <w:r>
              <w:t>2.</w:t>
            </w:r>
          </w:p>
        </w:tc>
        <w:tc>
          <w:tcPr>
            <w:tcW w:w="2604" w:type="pct"/>
            <w:tcBorders>
              <w:top w:val="single" w:sz="4" w:space="0" w:color="000000"/>
              <w:left w:val="single" w:sz="4" w:space="0" w:color="000000"/>
              <w:bottom w:val="single" w:sz="4" w:space="0" w:color="000000"/>
              <w:right w:val="single" w:sz="4" w:space="0" w:color="000000"/>
            </w:tcBorders>
          </w:tcPr>
          <w:p w14:paraId="160C7DEB" w14:textId="1804014E" w:rsidR="00D0067E" w:rsidRDefault="00D0067E" w:rsidP="00D0067E">
            <w:pPr>
              <w:ind w:left="1"/>
            </w:pPr>
            <w:r>
              <w:t xml:space="preserve">Identify modes of transmission of infectious pathogens. </w:t>
            </w:r>
          </w:p>
        </w:tc>
        <w:tc>
          <w:tcPr>
            <w:tcW w:w="595" w:type="pct"/>
            <w:gridSpan w:val="2"/>
            <w:tcBorders>
              <w:top w:val="single" w:sz="4" w:space="0" w:color="000000"/>
              <w:left w:val="single" w:sz="4" w:space="0" w:color="000000"/>
              <w:bottom w:val="single" w:sz="4" w:space="0" w:color="000000"/>
              <w:right w:val="single" w:sz="4" w:space="0" w:color="000000"/>
            </w:tcBorders>
          </w:tcPr>
          <w:p w14:paraId="78476BE5" w14:textId="77777777" w:rsidR="00D0067E" w:rsidRDefault="00D0067E" w:rsidP="00E23BB4">
            <w:pPr>
              <w:ind w:left="8"/>
            </w:pPr>
            <w:r>
              <w:t xml:space="preserve"> </w:t>
            </w:r>
          </w:p>
        </w:tc>
        <w:tc>
          <w:tcPr>
            <w:tcW w:w="1576" w:type="pct"/>
            <w:tcBorders>
              <w:top w:val="single" w:sz="4" w:space="0" w:color="000000"/>
              <w:left w:val="single" w:sz="4" w:space="0" w:color="000000"/>
              <w:bottom w:val="single" w:sz="4" w:space="0" w:color="000000"/>
              <w:right w:val="single" w:sz="4" w:space="0" w:color="000000"/>
            </w:tcBorders>
          </w:tcPr>
          <w:p w14:paraId="670333FD" w14:textId="77777777" w:rsidR="00D0067E" w:rsidRDefault="00D0067E" w:rsidP="00E23BB4">
            <w:pPr>
              <w:ind w:left="1"/>
            </w:pPr>
            <w:r>
              <w:t xml:space="preserve"> </w:t>
            </w:r>
          </w:p>
        </w:tc>
      </w:tr>
      <w:tr w:rsidR="00D0067E" w14:paraId="374D7CC8" w14:textId="77777777" w:rsidTr="007D3BB1">
        <w:trPr>
          <w:trHeight w:val="278"/>
        </w:trPr>
        <w:tc>
          <w:tcPr>
            <w:tcW w:w="225" w:type="pct"/>
            <w:tcBorders>
              <w:top w:val="single" w:sz="4" w:space="0" w:color="000000"/>
              <w:left w:val="single" w:sz="4" w:space="0" w:color="000000"/>
              <w:bottom w:val="single" w:sz="4" w:space="0" w:color="000000"/>
              <w:right w:val="single" w:sz="4" w:space="0" w:color="000000"/>
            </w:tcBorders>
          </w:tcPr>
          <w:p w14:paraId="53A1D7CC" w14:textId="77777777" w:rsidR="00D0067E" w:rsidRDefault="00D0067E" w:rsidP="00E23BB4">
            <w:pPr>
              <w:jc w:val="center"/>
            </w:pPr>
            <w:r>
              <w:t>3.</w:t>
            </w:r>
          </w:p>
        </w:tc>
        <w:tc>
          <w:tcPr>
            <w:tcW w:w="2604" w:type="pct"/>
            <w:tcBorders>
              <w:top w:val="single" w:sz="4" w:space="0" w:color="000000"/>
              <w:left w:val="single" w:sz="4" w:space="0" w:color="000000"/>
              <w:bottom w:val="single" w:sz="4" w:space="0" w:color="000000"/>
              <w:right w:val="single" w:sz="4" w:space="0" w:color="000000"/>
            </w:tcBorders>
          </w:tcPr>
          <w:p w14:paraId="02E08934" w14:textId="77777777" w:rsidR="00D0067E" w:rsidRDefault="00D0067E" w:rsidP="00E23BB4">
            <w:pPr>
              <w:ind w:left="1"/>
            </w:pPr>
            <w:r>
              <w:t xml:space="preserve">Define terminology associated with sanitization, disinfection, and procedures </w:t>
            </w:r>
          </w:p>
        </w:tc>
        <w:tc>
          <w:tcPr>
            <w:tcW w:w="595" w:type="pct"/>
            <w:gridSpan w:val="2"/>
            <w:tcBorders>
              <w:top w:val="single" w:sz="4" w:space="0" w:color="000000"/>
              <w:left w:val="single" w:sz="4" w:space="0" w:color="000000"/>
              <w:bottom w:val="single" w:sz="4" w:space="0" w:color="000000"/>
              <w:right w:val="single" w:sz="4" w:space="0" w:color="000000"/>
            </w:tcBorders>
          </w:tcPr>
          <w:p w14:paraId="7AFC3188" w14:textId="77777777" w:rsidR="00D0067E" w:rsidRDefault="00D0067E" w:rsidP="00E23BB4">
            <w:pPr>
              <w:ind w:left="8"/>
            </w:pPr>
            <w:r>
              <w:t xml:space="preserve"> </w:t>
            </w:r>
          </w:p>
        </w:tc>
        <w:tc>
          <w:tcPr>
            <w:tcW w:w="1576" w:type="pct"/>
            <w:tcBorders>
              <w:top w:val="single" w:sz="4" w:space="0" w:color="000000"/>
              <w:left w:val="single" w:sz="4" w:space="0" w:color="000000"/>
              <w:bottom w:val="single" w:sz="4" w:space="0" w:color="000000"/>
              <w:right w:val="single" w:sz="4" w:space="0" w:color="000000"/>
            </w:tcBorders>
          </w:tcPr>
          <w:p w14:paraId="38051D9A" w14:textId="77777777" w:rsidR="00D0067E" w:rsidRDefault="00D0067E" w:rsidP="00E23BB4">
            <w:pPr>
              <w:ind w:left="1"/>
            </w:pPr>
            <w:r>
              <w:t xml:space="preserve"> </w:t>
            </w:r>
          </w:p>
        </w:tc>
      </w:tr>
      <w:tr w:rsidR="00D0067E" w14:paraId="58E1719A" w14:textId="77777777" w:rsidTr="007D3BB1">
        <w:trPr>
          <w:trHeight w:val="278"/>
        </w:trPr>
        <w:tc>
          <w:tcPr>
            <w:tcW w:w="225" w:type="pct"/>
            <w:tcBorders>
              <w:top w:val="single" w:sz="4" w:space="0" w:color="000000"/>
              <w:left w:val="single" w:sz="4" w:space="0" w:color="000000"/>
              <w:bottom w:val="single" w:sz="4" w:space="0" w:color="000000"/>
              <w:right w:val="single" w:sz="4" w:space="0" w:color="000000"/>
            </w:tcBorders>
          </w:tcPr>
          <w:p w14:paraId="32B8C459" w14:textId="77777777" w:rsidR="00D0067E" w:rsidRDefault="00D0067E" w:rsidP="00E23BB4">
            <w:pPr>
              <w:jc w:val="center"/>
            </w:pPr>
            <w:r>
              <w:t>4.</w:t>
            </w:r>
          </w:p>
        </w:tc>
        <w:tc>
          <w:tcPr>
            <w:tcW w:w="2604" w:type="pct"/>
            <w:tcBorders>
              <w:top w:val="single" w:sz="4" w:space="0" w:color="000000"/>
              <w:left w:val="single" w:sz="4" w:space="0" w:color="000000"/>
              <w:bottom w:val="single" w:sz="4" w:space="0" w:color="000000"/>
              <w:right w:val="single" w:sz="4" w:space="0" w:color="000000"/>
            </w:tcBorders>
          </w:tcPr>
          <w:p w14:paraId="75514CF1" w14:textId="77777777" w:rsidR="00D0067E" w:rsidRDefault="00D0067E" w:rsidP="00E23BB4">
            <w:pPr>
              <w:ind w:left="1"/>
            </w:pPr>
            <w:r>
              <w:t xml:space="preserve">Identify modes of sterilization for the following: 1. Autoclave 2. Chemical 3. Gas </w:t>
            </w:r>
          </w:p>
        </w:tc>
        <w:tc>
          <w:tcPr>
            <w:tcW w:w="595" w:type="pct"/>
            <w:gridSpan w:val="2"/>
            <w:tcBorders>
              <w:top w:val="single" w:sz="4" w:space="0" w:color="000000"/>
              <w:left w:val="single" w:sz="4" w:space="0" w:color="000000"/>
              <w:bottom w:val="single" w:sz="4" w:space="0" w:color="000000"/>
              <w:right w:val="single" w:sz="4" w:space="0" w:color="000000"/>
            </w:tcBorders>
          </w:tcPr>
          <w:p w14:paraId="4B01A5BF" w14:textId="77777777" w:rsidR="00D0067E" w:rsidRDefault="00D0067E" w:rsidP="00E23BB4">
            <w:pPr>
              <w:ind w:left="8"/>
            </w:pPr>
            <w:r>
              <w:t xml:space="preserve"> </w:t>
            </w:r>
          </w:p>
        </w:tc>
        <w:tc>
          <w:tcPr>
            <w:tcW w:w="1576" w:type="pct"/>
            <w:tcBorders>
              <w:top w:val="single" w:sz="4" w:space="0" w:color="000000"/>
              <w:left w:val="single" w:sz="4" w:space="0" w:color="000000"/>
              <w:bottom w:val="single" w:sz="4" w:space="0" w:color="000000"/>
              <w:right w:val="single" w:sz="4" w:space="0" w:color="000000"/>
            </w:tcBorders>
          </w:tcPr>
          <w:p w14:paraId="19407551" w14:textId="77777777" w:rsidR="00D0067E" w:rsidRDefault="00D0067E" w:rsidP="00E23BB4">
            <w:pPr>
              <w:ind w:left="1"/>
            </w:pPr>
            <w:r>
              <w:t xml:space="preserve"> </w:t>
            </w:r>
          </w:p>
        </w:tc>
      </w:tr>
      <w:tr w:rsidR="00D0067E" w14:paraId="098D9EC6" w14:textId="77777777" w:rsidTr="007D3BB1">
        <w:trPr>
          <w:trHeight w:val="278"/>
        </w:trPr>
        <w:tc>
          <w:tcPr>
            <w:tcW w:w="225" w:type="pct"/>
            <w:tcBorders>
              <w:top w:val="single" w:sz="4" w:space="0" w:color="000000"/>
              <w:left w:val="single" w:sz="4" w:space="0" w:color="000000"/>
              <w:bottom w:val="single" w:sz="4" w:space="0" w:color="000000"/>
              <w:right w:val="single" w:sz="4" w:space="0" w:color="000000"/>
            </w:tcBorders>
          </w:tcPr>
          <w:p w14:paraId="5BCFFE3B" w14:textId="77777777" w:rsidR="00D0067E" w:rsidRDefault="00D0067E" w:rsidP="00E23BB4">
            <w:pPr>
              <w:jc w:val="center"/>
            </w:pPr>
            <w:r>
              <w:t>5.</w:t>
            </w:r>
          </w:p>
        </w:tc>
        <w:tc>
          <w:tcPr>
            <w:tcW w:w="2604" w:type="pct"/>
            <w:tcBorders>
              <w:top w:val="single" w:sz="4" w:space="0" w:color="000000"/>
              <w:left w:val="single" w:sz="4" w:space="0" w:color="000000"/>
              <w:bottom w:val="single" w:sz="4" w:space="0" w:color="000000"/>
              <w:right w:val="single" w:sz="4" w:space="0" w:color="000000"/>
            </w:tcBorders>
          </w:tcPr>
          <w:p w14:paraId="5558FCBE" w14:textId="77777777" w:rsidR="00D0067E" w:rsidRDefault="00D0067E" w:rsidP="00E23BB4">
            <w:pPr>
              <w:ind w:left="1"/>
            </w:pPr>
            <w:r>
              <w:t xml:space="preserve">Identify procedures that prevent transmission of infectious pathogens </w:t>
            </w:r>
          </w:p>
        </w:tc>
        <w:tc>
          <w:tcPr>
            <w:tcW w:w="595" w:type="pct"/>
            <w:gridSpan w:val="2"/>
            <w:tcBorders>
              <w:top w:val="single" w:sz="4" w:space="0" w:color="000000"/>
              <w:left w:val="single" w:sz="4" w:space="0" w:color="000000"/>
              <w:bottom w:val="single" w:sz="4" w:space="0" w:color="000000"/>
              <w:right w:val="single" w:sz="4" w:space="0" w:color="000000"/>
            </w:tcBorders>
          </w:tcPr>
          <w:p w14:paraId="51E4E0A9" w14:textId="77777777" w:rsidR="00D0067E" w:rsidRDefault="00D0067E" w:rsidP="00E23BB4">
            <w:pPr>
              <w:ind w:left="8"/>
            </w:pPr>
            <w:r>
              <w:t xml:space="preserve"> </w:t>
            </w:r>
          </w:p>
        </w:tc>
        <w:tc>
          <w:tcPr>
            <w:tcW w:w="1576" w:type="pct"/>
            <w:tcBorders>
              <w:top w:val="single" w:sz="4" w:space="0" w:color="000000"/>
              <w:left w:val="single" w:sz="4" w:space="0" w:color="000000"/>
              <w:bottom w:val="single" w:sz="4" w:space="0" w:color="000000"/>
              <w:right w:val="single" w:sz="4" w:space="0" w:color="000000"/>
            </w:tcBorders>
          </w:tcPr>
          <w:p w14:paraId="548B92DA" w14:textId="77777777" w:rsidR="00D0067E" w:rsidRDefault="00D0067E" w:rsidP="00E23BB4">
            <w:pPr>
              <w:ind w:left="1"/>
            </w:pPr>
            <w:r>
              <w:t xml:space="preserve"> </w:t>
            </w:r>
          </w:p>
        </w:tc>
      </w:tr>
      <w:tr w:rsidR="00D0067E" w14:paraId="0F74DEB1" w14:textId="77777777" w:rsidTr="007D3BB1">
        <w:trPr>
          <w:trHeight w:val="278"/>
        </w:trPr>
        <w:tc>
          <w:tcPr>
            <w:tcW w:w="225" w:type="pct"/>
            <w:tcBorders>
              <w:top w:val="single" w:sz="4" w:space="0" w:color="000000"/>
              <w:left w:val="single" w:sz="4" w:space="0" w:color="000000"/>
              <w:bottom w:val="single" w:sz="4" w:space="0" w:color="000000"/>
              <w:right w:val="single" w:sz="4" w:space="0" w:color="000000"/>
            </w:tcBorders>
          </w:tcPr>
          <w:p w14:paraId="1910C2C9" w14:textId="77777777" w:rsidR="00D0067E" w:rsidRDefault="00D0067E" w:rsidP="00E23BB4">
            <w:pPr>
              <w:jc w:val="center"/>
            </w:pPr>
            <w:r>
              <w:t>6.</w:t>
            </w:r>
          </w:p>
        </w:tc>
        <w:tc>
          <w:tcPr>
            <w:tcW w:w="2604" w:type="pct"/>
            <w:tcBorders>
              <w:top w:val="single" w:sz="4" w:space="0" w:color="000000"/>
              <w:left w:val="single" w:sz="4" w:space="0" w:color="000000"/>
              <w:bottom w:val="single" w:sz="4" w:space="0" w:color="000000"/>
              <w:right w:val="single" w:sz="4" w:space="0" w:color="000000"/>
            </w:tcBorders>
          </w:tcPr>
          <w:p w14:paraId="330D5CFB" w14:textId="77777777" w:rsidR="00D0067E" w:rsidRDefault="00D0067E" w:rsidP="00E23BB4">
            <w:pPr>
              <w:ind w:left="1"/>
            </w:pPr>
            <w:r>
              <w:t xml:space="preserve">Employ Universal precautions when risk of contact with infectious pathogens </w:t>
            </w:r>
          </w:p>
        </w:tc>
        <w:tc>
          <w:tcPr>
            <w:tcW w:w="595" w:type="pct"/>
            <w:gridSpan w:val="2"/>
            <w:tcBorders>
              <w:top w:val="single" w:sz="4" w:space="0" w:color="000000"/>
              <w:left w:val="single" w:sz="4" w:space="0" w:color="000000"/>
              <w:bottom w:val="single" w:sz="4" w:space="0" w:color="000000"/>
              <w:right w:val="single" w:sz="4" w:space="0" w:color="000000"/>
            </w:tcBorders>
          </w:tcPr>
          <w:p w14:paraId="22B4D95C" w14:textId="77777777" w:rsidR="00D0067E" w:rsidRDefault="00D0067E" w:rsidP="00E23BB4">
            <w:pPr>
              <w:ind w:left="8"/>
            </w:pPr>
            <w:r>
              <w:t xml:space="preserve"> </w:t>
            </w:r>
          </w:p>
        </w:tc>
        <w:tc>
          <w:tcPr>
            <w:tcW w:w="1576" w:type="pct"/>
            <w:tcBorders>
              <w:top w:val="single" w:sz="4" w:space="0" w:color="000000"/>
              <w:left w:val="single" w:sz="4" w:space="0" w:color="000000"/>
              <w:bottom w:val="single" w:sz="4" w:space="0" w:color="000000"/>
              <w:right w:val="single" w:sz="4" w:space="0" w:color="000000"/>
            </w:tcBorders>
          </w:tcPr>
          <w:p w14:paraId="0F035F8A" w14:textId="77777777" w:rsidR="00D0067E" w:rsidRDefault="00D0067E" w:rsidP="00E23BB4">
            <w:pPr>
              <w:ind w:left="1"/>
            </w:pPr>
            <w:r>
              <w:t xml:space="preserve"> </w:t>
            </w:r>
          </w:p>
        </w:tc>
      </w:tr>
      <w:tr w:rsidR="00D0067E" w14:paraId="2AEF83D2" w14:textId="77777777" w:rsidTr="007D3BB1">
        <w:trPr>
          <w:trHeight w:val="278"/>
        </w:trPr>
        <w:tc>
          <w:tcPr>
            <w:tcW w:w="225" w:type="pct"/>
            <w:tcBorders>
              <w:top w:val="single" w:sz="4" w:space="0" w:color="000000"/>
              <w:left w:val="single" w:sz="4" w:space="0" w:color="000000"/>
              <w:bottom w:val="single" w:sz="4" w:space="0" w:color="000000"/>
              <w:right w:val="single" w:sz="4" w:space="0" w:color="000000"/>
            </w:tcBorders>
          </w:tcPr>
          <w:p w14:paraId="118FF090" w14:textId="77777777" w:rsidR="00D0067E" w:rsidRDefault="00D0067E" w:rsidP="00E23BB4">
            <w:pPr>
              <w:jc w:val="center"/>
            </w:pPr>
            <w:r>
              <w:t>7.</w:t>
            </w:r>
          </w:p>
        </w:tc>
        <w:tc>
          <w:tcPr>
            <w:tcW w:w="2604" w:type="pct"/>
            <w:tcBorders>
              <w:top w:val="single" w:sz="4" w:space="0" w:color="000000"/>
              <w:left w:val="single" w:sz="4" w:space="0" w:color="000000"/>
              <w:bottom w:val="single" w:sz="4" w:space="0" w:color="000000"/>
              <w:right w:val="single" w:sz="4" w:space="0" w:color="000000"/>
            </w:tcBorders>
          </w:tcPr>
          <w:p w14:paraId="5A0C89FF" w14:textId="77777777" w:rsidR="00D0067E" w:rsidRDefault="00D0067E" w:rsidP="00E23BB4">
            <w:pPr>
              <w:ind w:left="1"/>
            </w:pPr>
            <w:r>
              <w:t xml:space="preserve">Identify procedures that prevent transmission of infectious pathogens </w:t>
            </w:r>
          </w:p>
        </w:tc>
        <w:tc>
          <w:tcPr>
            <w:tcW w:w="595" w:type="pct"/>
            <w:gridSpan w:val="2"/>
            <w:tcBorders>
              <w:top w:val="single" w:sz="4" w:space="0" w:color="000000"/>
              <w:left w:val="single" w:sz="4" w:space="0" w:color="000000"/>
              <w:bottom w:val="single" w:sz="4" w:space="0" w:color="000000"/>
              <w:right w:val="single" w:sz="4" w:space="0" w:color="000000"/>
            </w:tcBorders>
          </w:tcPr>
          <w:p w14:paraId="2E16D2A1" w14:textId="77777777" w:rsidR="00D0067E" w:rsidRDefault="00D0067E" w:rsidP="00E23BB4">
            <w:pPr>
              <w:ind w:left="8"/>
            </w:pPr>
            <w:r>
              <w:t xml:space="preserve"> </w:t>
            </w:r>
          </w:p>
        </w:tc>
        <w:tc>
          <w:tcPr>
            <w:tcW w:w="1576" w:type="pct"/>
            <w:tcBorders>
              <w:top w:val="single" w:sz="4" w:space="0" w:color="000000"/>
              <w:left w:val="single" w:sz="4" w:space="0" w:color="000000"/>
              <w:bottom w:val="single" w:sz="4" w:space="0" w:color="000000"/>
              <w:right w:val="single" w:sz="4" w:space="0" w:color="000000"/>
            </w:tcBorders>
          </w:tcPr>
          <w:p w14:paraId="3C9B3FE8" w14:textId="77777777" w:rsidR="00D0067E" w:rsidRDefault="00D0067E" w:rsidP="00E23BB4">
            <w:pPr>
              <w:ind w:left="1"/>
            </w:pPr>
            <w:r>
              <w:t xml:space="preserve"> </w:t>
            </w:r>
          </w:p>
        </w:tc>
      </w:tr>
      <w:tr w:rsidR="00D0067E" w14:paraId="505CAB56" w14:textId="77777777" w:rsidTr="007D3BB1">
        <w:trPr>
          <w:trHeight w:val="278"/>
        </w:trPr>
        <w:tc>
          <w:tcPr>
            <w:tcW w:w="225" w:type="pct"/>
            <w:tcBorders>
              <w:top w:val="single" w:sz="4" w:space="0" w:color="000000"/>
              <w:left w:val="single" w:sz="4" w:space="0" w:color="000000"/>
              <w:bottom w:val="single" w:sz="4" w:space="0" w:color="000000"/>
              <w:right w:val="single" w:sz="4" w:space="0" w:color="000000"/>
            </w:tcBorders>
          </w:tcPr>
          <w:p w14:paraId="41A0CF47" w14:textId="77777777" w:rsidR="00D0067E" w:rsidRDefault="00D0067E" w:rsidP="00E23BB4">
            <w:pPr>
              <w:jc w:val="center"/>
            </w:pPr>
            <w:r>
              <w:t>8.</w:t>
            </w:r>
          </w:p>
        </w:tc>
        <w:tc>
          <w:tcPr>
            <w:tcW w:w="2604" w:type="pct"/>
            <w:tcBorders>
              <w:top w:val="single" w:sz="4" w:space="0" w:color="000000"/>
              <w:left w:val="single" w:sz="4" w:space="0" w:color="000000"/>
              <w:bottom w:val="single" w:sz="4" w:space="0" w:color="000000"/>
              <w:right w:val="single" w:sz="4" w:space="0" w:color="000000"/>
            </w:tcBorders>
          </w:tcPr>
          <w:p w14:paraId="513CB547" w14:textId="77777777" w:rsidR="00D0067E" w:rsidRDefault="00D0067E" w:rsidP="00E23BB4">
            <w:pPr>
              <w:ind w:left="1"/>
            </w:pPr>
            <w:r>
              <w:t xml:space="preserve">Understand proper hand washing procedures and employ barrier precautions </w:t>
            </w:r>
          </w:p>
        </w:tc>
        <w:tc>
          <w:tcPr>
            <w:tcW w:w="595" w:type="pct"/>
            <w:gridSpan w:val="2"/>
            <w:tcBorders>
              <w:top w:val="single" w:sz="4" w:space="0" w:color="000000"/>
              <w:left w:val="single" w:sz="4" w:space="0" w:color="000000"/>
              <w:bottom w:val="single" w:sz="4" w:space="0" w:color="000000"/>
              <w:right w:val="single" w:sz="4" w:space="0" w:color="000000"/>
            </w:tcBorders>
          </w:tcPr>
          <w:p w14:paraId="21034082" w14:textId="77777777" w:rsidR="00D0067E" w:rsidRDefault="00D0067E" w:rsidP="00E23BB4">
            <w:pPr>
              <w:ind w:left="8"/>
            </w:pPr>
            <w:r>
              <w:t xml:space="preserve"> </w:t>
            </w:r>
          </w:p>
        </w:tc>
        <w:tc>
          <w:tcPr>
            <w:tcW w:w="1576" w:type="pct"/>
            <w:tcBorders>
              <w:top w:val="single" w:sz="4" w:space="0" w:color="000000"/>
              <w:left w:val="single" w:sz="4" w:space="0" w:color="000000"/>
              <w:bottom w:val="single" w:sz="4" w:space="0" w:color="000000"/>
              <w:right w:val="single" w:sz="4" w:space="0" w:color="000000"/>
            </w:tcBorders>
          </w:tcPr>
          <w:p w14:paraId="14CE7B4B" w14:textId="77777777" w:rsidR="00D0067E" w:rsidRDefault="00D0067E" w:rsidP="00E23BB4">
            <w:pPr>
              <w:ind w:left="1"/>
            </w:pPr>
            <w:r>
              <w:t xml:space="preserve"> </w:t>
            </w:r>
          </w:p>
        </w:tc>
      </w:tr>
      <w:tr w:rsidR="00D0067E" w14:paraId="271031C6" w14:textId="77777777" w:rsidTr="007D3BB1">
        <w:trPr>
          <w:trHeight w:val="278"/>
        </w:trPr>
        <w:tc>
          <w:tcPr>
            <w:tcW w:w="225" w:type="pct"/>
            <w:tcBorders>
              <w:top w:val="single" w:sz="4" w:space="0" w:color="000000"/>
              <w:left w:val="single" w:sz="4" w:space="0" w:color="000000"/>
              <w:bottom w:val="single" w:sz="4" w:space="0" w:color="000000"/>
              <w:right w:val="single" w:sz="4" w:space="0" w:color="000000"/>
            </w:tcBorders>
          </w:tcPr>
          <w:p w14:paraId="0E25D9D6" w14:textId="77777777" w:rsidR="00D0067E" w:rsidRDefault="00D0067E" w:rsidP="00E23BB4">
            <w:pPr>
              <w:jc w:val="center"/>
            </w:pPr>
            <w:r>
              <w:t>9.</w:t>
            </w:r>
          </w:p>
        </w:tc>
        <w:tc>
          <w:tcPr>
            <w:tcW w:w="2604" w:type="pct"/>
            <w:tcBorders>
              <w:top w:val="single" w:sz="4" w:space="0" w:color="000000"/>
              <w:left w:val="single" w:sz="4" w:space="0" w:color="000000"/>
              <w:bottom w:val="single" w:sz="4" w:space="0" w:color="000000"/>
              <w:right w:val="single" w:sz="4" w:space="0" w:color="000000"/>
            </w:tcBorders>
          </w:tcPr>
          <w:p w14:paraId="5D22A72E" w14:textId="77777777" w:rsidR="00D0067E" w:rsidRDefault="00D0067E" w:rsidP="00E23BB4">
            <w:pPr>
              <w:ind w:left="1"/>
            </w:pPr>
            <w:r>
              <w:t xml:space="preserve">Understand and practice proper surgical hand wash and antiseptic skin preparation </w:t>
            </w:r>
          </w:p>
        </w:tc>
        <w:tc>
          <w:tcPr>
            <w:tcW w:w="595" w:type="pct"/>
            <w:gridSpan w:val="2"/>
            <w:tcBorders>
              <w:top w:val="single" w:sz="4" w:space="0" w:color="000000"/>
              <w:left w:val="single" w:sz="4" w:space="0" w:color="000000"/>
              <w:bottom w:val="single" w:sz="4" w:space="0" w:color="000000"/>
              <w:right w:val="single" w:sz="4" w:space="0" w:color="000000"/>
            </w:tcBorders>
          </w:tcPr>
          <w:p w14:paraId="157471A5" w14:textId="77777777" w:rsidR="00D0067E" w:rsidRDefault="00D0067E" w:rsidP="00E23BB4">
            <w:pPr>
              <w:ind w:left="8"/>
            </w:pPr>
            <w:r>
              <w:t xml:space="preserve"> </w:t>
            </w:r>
          </w:p>
        </w:tc>
        <w:tc>
          <w:tcPr>
            <w:tcW w:w="1576" w:type="pct"/>
            <w:tcBorders>
              <w:top w:val="single" w:sz="4" w:space="0" w:color="000000"/>
              <w:left w:val="single" w:sz="4" w:space="0" w:color="000000"/>
              <w:bottom w:val="single" w:sz="4" w:space="0" w:color="000000"/>
              <w:right w:val="single" w:sz="4" w:space="0" w:color="000000"/>
            </w:tcBorders>
          </w:tcPr>
          <w:p w14:paraId="2F3889EE" w14:textId="77777777" w:rsidR="00D0067E" w:rsidRDefault="00D0067E" w:rsidP="00E23BB4">
            <w:pPr>
              <w:ind w:left="1"/>
            </w:pPr>
            <w:r>
              <w:t xml:space="preserve"> </w:t>
            </w:r>
          </w:p>
        </w:tc>
      </w:tr>
      <w:tr w:rsidR="00D0067E" w14:paraId="0F320C69" w14:textId="77777777" w:rsidTr="007D3BB1">
        <w:trPr>
          <w:trHeight w:val="279"/>
        </w:trPr>
        <w:tc>
          <w:tcPr>
            <w:tcW w:w="225" w:type="pct"/>
            <w:tcBorders>
              <w:top w:val="single" w:sz="4" w:space="0" w:color="000000"/>
              <w:left w:val="single" w:sz="4" w:space="0" w:color="000000"/>
              <w:bottom w:val="single" w:sz="4" w:space="0" w:color="000000"/>
              <w:right w:val="single" w:sz="4" w:space="0" w:color="000000"/>
            </w:tcBorders>
          </w:tcPr>
          <w:p w14:paraId="33524941" w14:textId="77777777" w:rsidR="00D0067E" w:rsidRDefault="00D0067E" w:rsidP="00E23BB4">
            <w:pPr>
              <w:jc w:val="center"/>
            </w:pPr>
            <w:r>
              <w:t>10.</w:t>
            </w:r>
          </w:p>
        </w:tc>
        <w:tc>
          <w:tcPr>
            <w:tcW w:w="2604" w:type="pct"/>
            <w:tcBorders>
              <w:top w:val="single" w:sz="4" w:space="0" w:color="000000"/>
              <w:left w:val="single" w:sz="4" w:space="0" w:color="000000"/>
              <w:bottom w:val="single" w:sz="4" w:space="0" w:color="000000"/>
              <w:right w:val="single" w:sz="4" w:space="0" w:color="000000"/>
            </w:tcBorders>
          </w:tcPr>
          <w:p w14:paraId="76D111A9" w14:textId="77777777" w:rsidR="00D0067E" w:rsidRDefault="00D0067E" w:rsidP="00E23BB4">
            <w:pPr>
              <w:ind w:left="1"/>
            </w:pPr>
            <w:r>
              <w:t xml:space="preserve">Understand and apply state and Federal OSHA guidelines regarding bloodborne pathogens </w:t>
            </w:r>
          </w:p>
        </w:tc>
        <w:tc>
          <w:tcPr>
            <w:tcW w:w="595" w:type="pct"/>
            <w:gridSpan w:val="2"/>
            <w:tcBorders>
              <w:top w:val="single" w:sz="4" w:space="0" w:color="000000"/>
              <w:left w:val="single" w:sz="4" w:space="0" w:color="000000"/>
              <w:bottom w:val="single" w:sz="4" w:space="0" w:color="000000"/>
              <w:right w:val="single" w:sz="4" w:space="0" w:color="000000"/>
            </w:tcBorders>
          </w:tcPr>
          <w:p w14:paraId="4D9F726F" w14:textId="77777777" w:rsidR="00D0067E" w:rsidRDefault="00D0067E" w:rsidP="00E23BB4">
            <w:pPr>
              <w:ind w:left="8"/>
            </w:pPr>
            <w:r>
              <w:t xml:space="preserve"> </w:t>
            </w:r>
          </w:p>
        </w:tc>
        <w:tc>
          <w:tcPr>
            <w:tcW w:w="1576" w:type="pct"/>
            <w:tcBorders>
              <w:top w:val="single" w:sz="4" w:space="0" w:color="000000"/>
              <w:left w:val="single" w:sz="4" w:space="0" w:color="000000"/>
              <w:bottom w:val="single" w:sz="4" w:space="0" w:color="000000"/>
              <w:right w:val="single" w:sz="4" w:space="0" w:color="000000"/>
            </w:tcBorders>
          </w:tcPr>
          <w:p w14:paraId="78F5F7D8" w14:textId="77777777" w:rsidR="00D0067E" w:rsidRDefault="00D0067E" w:rsidP="00E23BB4">
            <w:pPr>
              <w:ind w:left="1"/>
            </w:pPr>
            <w:r>
              <w:t xml:space="preserve"> </w:t>
            </w:r>
          </w:p>
        </w:tc>
      </w:tr>
      <w:tr w:rsidR="00D0067E" w14:paraId="570D7589" w14:textId="77777777" w:rsidTr="007D3BB1">
        <w:trPr>
          <w:trHeight w:val="547"/>
        </w:trPr>
        <w:tc>
          <w:tcPr>
            <w:tcW w:w="225" w:type="pct"/>
            <w:tcBorders>
              <w:top w:val="single" w:sz="4" w:space="0" w:color="000000"/>
              <w:left w:val="single" w:sz="4" w:space="0" w:color="000000"/>
              <w:bottom w:val="single" w:sz="4" w:space="0" w:color="000000"/>
              <w:right w:val="single" w:sz="4" w:space="0" w:color="000000"/>
            </w:tcBorders>
          </w:tcPr>
          <w:p w14:paraId="0E12E433" w14:textId="77777777" w:rsidR="00D0067E" w:rsidRDefault="00D0067E" w:rsidP="00E23BB4">
            <w:pPr>
              <w:jc w:val="center"/>
            </w:pPr>
            <w:r>
              <w:t>11.</w:t>
            </w:r>
          </w:p>
        </w:tc>
        <w:tc>
          <w:tcPr>
            <w:tcW w:w="2604" w:type="pct"/>
            <w:tcBorders>
              <w:top w:val="single" w:sz="4" w:space="0" w:color="000000"/>
              <w:left w:val="single" w:sz="4" w:space="0" w:color="000000"/>
              <w:bottom w:val="single" w:sz="4" w:space="0" w:color="000000"/>
              <w:right w:val="single" w:sz="4" w:space="0" w:color="000000"/>
            </w:tcBorders>
          </w:tcPr>
          <w:p w14:paraId="05C93A05" w14:textId="77777777" w:rsidR="00D0067E" w:rsidRDefault="00D0067E" w:rsidP="00E23BB4">
            <w:pPr>
              <w:ind w:left="1"/>
            </w:pPr>
            <w:r>
              <w:t xml:space="preserve">Define terminology and identify procedures associated with sanitization, disinfection and sterilization </w:t>
            </w:r>
            <w:r>
              <w:lastRenderedPageBreak/>
              <w:t xml:space="preserve">procedures for equipment/instruments and examining room.  </w:t>
            </w:r>
          </w:p>
        </w:tc>
        <w:tc>
          <w:tcPr>
            <w:tcW w:w="595" w:type="pct"/>
            <w:gridSpan w:val="2"/>
            <w:tcBorders>
              <w:top w:val="single" w:sz="4" w:space="0" w:color="000000"/>
              <w:left w:val="single" w:sz="4" w:space="0" w:color="000000"/>
              <w:bottom w:val="single" w:sz="4" w:space="0" w:color="000000"/>
              <w:right w:val="single" w:sz="4" w:space="0" w:color="000000"/>
            </w:tcBorders>
          </w:tcPr>
          <w:p w14:paraId="13C37BDB" w14:textId="77777777" w:rsidR="00D0067E" w:rsidRDefault="00D0067E" w:rsidP="00E23BB4">
            <w:pPr>
              <w:ind w:left="8"/>
            </w:pPr>
            <w:r>
              <w:lastRenderedPageBreak/>
              <w:t xml:space="preserve"> </w:t>
            </w:r>
          </w:p>
        </w:tc>
        <w:tc>
          <w:tcPr>
            <w:tcW w:w="1576" w:type="pct"/>
            <w:tcBorders>
              <w:top w:val="single" w:sz="4" w:space="0" w:color="000000"/>
              <w:left w:val="single" w:sz="4" w:space="0" w:color="000000"/>
              <w:bottom w:val="single" w:sz="4" w:space="0" w:color="000000"/>
              <w:right w:val="single" w:sz="4" w:space="0" w:color="000000"/>
            </w:tcBorders>
          </w:tcPr>
          <w:p w14:paraId="4D733036" w14:textId="77777777" w:rsidR="00D0067E" w:rsidRDefault="00D0067E" w:rsidP="00E23BB4">
            <w:pPr>
              <w:ind w:left="1"/>
            </w:pPr>
            <w:r>
              <w:t xml:space="preserve"> </w:t>
            </w:r>
          </w:p>
        </w:tc>
      </w:tr>
      <w:tr w:rsidR="00D0067E" w14:paraId="05E530B7" w14:textId="77777777" w:rsidTr="007D3BB1">
        <w:trPr>
          <w:trHeight w:val="278"/>
        </w:trPr>
        <w:tc>
          <w:tcPr>
            <w:tcW w:w="225" w:type="pct"/>
            <w:tcBorders>
              <w:top w:val="single" w:sz="4" w:space="0" w:color="000000"/>
              <w:left w:val="single" w:sz="4" w:space="0" w:color="000000"/>
              <w:bottom w:val="single" w:sz="4" w:space="0" w:color="000000"/>
              <w:right w:val="single" w:sz="4" w:space="0" w:color="000000"/>
            </w:tcBorders>
          </w:tcPr>
          <w:p w14:paraId="3A62F484" w14:textId="77777777" w:rsidR="00D0067E" w:rsidRDefault="00D0067E" w:rsidP="00E23BB4">
            <w:pPr>
              <w:jc w:val="center"/>
            </w:pPr>
            <w:r>
              <w:t>12.</w:t>
            </w:r>
          </w:p>
        </w:tc>
        <w:tc>
          <w:tcPr>
            <w:tcW w:w="2604" w:type="pct"/>
            <w:tcBorders>
              <w:top w:val="single" w:sz="4" w:space="0" w:color="000000"/>
              <w:left w:val="single" w:sz="4" w:space="0" w:color="000000"/>
              <w:bottom w:val="single" w:sz="4" w:space="0" w:color="000000"/>
              <w:right w:val="single" w:sz="4" w:space="0" w:color="000000"/>
            </w:tcBorders>
          </w:tcPr>
          <w:p w14:paraId="014B4D70" w14:textId="77777777" w:rsidR="00D0067E" w:rsidRDefault="00D0067E" w:rsidP="00E23BB4">
            <w:pPr>
              <w:ind w:left="1"/>
            </w:pPr>
            <w:r>
              <w:t xml:space="preserve">Identify biohazard waste disposal procedures </w:t>
            </w:r>
          </w:p>
        </w:tc>
        <w:tc>
          <w:tcPr>
            <w:tcW w:w="595" w:type="pct"/>
            <w:gridSpan w:val="2"/>
            <w:tcBorders>
              <w:top w:val="single" w:sz="4" w:space="0" w:color="000000"/>
              <w:left w:val="single" w:sz="4" w:space="0" w:color="000000"/>
              <w:bottom w:val="single" w:sz="4" w:space="0" w:color="000000"/>
              <w:right w:val="single" w:sz="4" w:space="0" w:color="000000"/>
            </w:tcBorders>
          </w:tcPr>
          <w:p w14:paraId="40E6813A" w14:textId="77777777" w:rsidR="00D0067E" w:rsidRDefault="00D0067E" w:rsidP="00E23BB4">
            <w:pPr>
              <w:ind w:left="8"/>
            </w:pPr>
            <w:r>
              <w:t xml:space="preserve"> </w:t>
            </w:r>
          </w:p>
        </w:tc>
        <w:tc>
          <w:tcPr>
            <w:tcW w:w="1576" w:type="pct"/>
            <w:tcBorders>
              <w:top w:val="single" w:sz="4" w:space="0" w:color="000000"/>
              <w:left w:val="single" w:sz="4" w:space="0" w:color="000000"/>
              <w:bottom w:val="single" w:sz="4" w:space="0" w:color="000000"/>
              <w:right w:val="single" w:sz="4" w:space="0" w:color="000000"/>
            </w:tcBorders>
          </w:tcPr>
          <w:p w14:paraId="65F8691B" w14:textId="77777777" w:rsidR="00D0067E" w:rsidRDefault="00D0067E" w:rsidP="00E23BB4">
            <w:pPr>
              <w:ind w:left="1"/>
            </w:pPr>
            <w:r>
              <w:t xml:space="preserve"> </w:t>
            </w:r>
          </w:p>
        </w:tc>
      </w:tr>
      <w:tr w:rsidR="00D0067E" w14:paraId="13F97D3C" w14:textId="77777777" w:rsidTr="007D3BB1">
        <w:trPr>
          <w:trHeight w:val="281"/>
        </w:trPr>
        <w:tc>
          <w:tcPr>
            <w:tcW w:w="225" w:type="pct"/>
            <w:tcBorders>
              <w:top w:val="single" w:sz="4" w:space="0" w:color="000000"/>
              <w:left w:val="single" w:sz="4" w:space="0" w:color="000000"/>
              <w:bottom w:val="single" w:sz="4" w:space="0" w:color="000000"/>
              <w:right w:val="single" w:sz="4" w:space="0" w:color="000000"/>
            </w:tcBorders>
          </w:tcPr>
          <w:p w14:paraId="448A9247" w14:textId="77777777" w:rsidR="00D0067E" w:rsidRDefault="00D0067E" w:rsidP="00E23BB4">
            <w:pPr>
              <w:jc w:val="center"/>
            </w:pPr>
            <w:r>
              <w:t>13.</w:t>
            </w:r>
          </w:p>
        </w:tc>
        <w:tc>
          <w:tcPr>
            <w:tcW w:w="2604" w:type="pct"/>
            <w:tcBorders>
              <w:top w:val="single" w:sz="4" w:space="0" w:color="000000"/>
              <w:left w:val="single" w:sz="4" w:space="0" w:color="000000"/>
              <w:bottom w:val="single" w:sz="4" w:space="0" w:color="000000"/>
              <w:right w:val="single" w:sz="4" w:space="0" w:color="000000"/>
            </w:tcBorders>
          </w:tcPr>
          <w:p w14:paraId="131A97AB" w14:textId="77777777" w:rsidR="00D0067E" w:rsidRDefault="00D0067E" w:rsidP="00E23BB4">
            <w:pPr>
              <w:ind w:left="1"/>
            </w:pPr>
            <w:r>
              <w:t xml:space="preserve">Identify procedure to prevent transmission of bloodborne pathogens </w:t>
            </w:r>
          </w:p>
        </w:tc>
        <w:tc>
          <w:tcPr>
            <w:tcW w:w="595" w:type="pct"/>
            <w:gridSpan w:val="2"/>
            <w:tcBorders>
              <w:top w:val="single" w:sz="4" w:space="0" w:color="000000"/>
              <w:left w:val="single" w:sz="4" w:space="0" w:color="000000"/>
              <w:bottom w:val="single" w:sz="4" w:space="0" w:color="000000"/>
              <w:right w:val="single" w:sz="4" w:space="0" w:color="000000"/>
            </w:tcBorders>
          </w:tcPr>
          <w:p w14:paraId="7E3947D8" w14:textId="77777777" w:rsidR="00D0067E" w:rsidRDefault="00D0067E" w:rsidP="00E23BB4">
            <w:pPr>
              <w:ind w:left="8"/>
            </w:pPr>
            <w:r>
              <w:t xml:space="preserve"> </w:t>
            </w:r>
          </w:p>
        </w:tc>
        <w:tc>
          <w:tcPr>
            <w:tcW w:w="1576" w:type="pct"/>
            <w:tcBorders>
              <w:top w:val="single" w:sz="4" w:space="0" w:color="000000"/>
              <w:left w:val="single" w:sz="4" w:space="0" w:color="000000"/>
              <w:bottom w:val="single" w:sz="4" w:space="0" w:color="000000"/>
              <w:right w:val="single" w:sz="4" w:space="0" w:color="000000"/>
            </w:tcBorders>
          </w:tcPr>
          <w:p w14:paraId="768629AB" w14:textId="77777777" w:rsidR="00D0067E" w:rsidRDefault="00D0067E" w:rsidP="00E23BB4">
            <w:pPr>
              <w:ind w:left="1"/>
            </w:pPr>
            <w:r>
              <w:t xml:space="preserve"> </w:t>
            </w:r>
          </w:p>
        </w:tc>
      </w:tr>
      <w:tr w:rsidR="00D0067E" w14:paraId="65C82ED4" w14:textId="77777777" w:rsidTr="007D3BB1">
        <w:trPr>
          <w:trHeight w:val="618"/>
        </w:trPr>
        <w:tc>
          <w:tcPr>
            <w:tcW w:w="225" w:type="pct"/>
            <w:tcBorders>
              <w:left w:val="single" w:sz="4" w:space="0" w:color="000000"/>
              <w:bottom w:val="single" w:sz="4" w:space="0" w:color="000000"/>
              <w:right w:val="nil"/>
            </w:tcBorders>
            <w:shd w:val="clear" w:color="auto" w:fill="006699"/>
          </w:tcPr>
          <w:p w14:paraId="3680EC2A" w14:textId="77777777" w:rsidR="00D0067E" w:rsidRDefault="00D0067E" w:rsidP="00E23BB4"/>
        </w:tc>
        <w:tc>
          <w:tcPr>
            <w:tcW w:w="2604" w:type="pct"/>
            <w:tcBorders>
              <w:left w:val="nil"/>
              <w:bottom w:val="single" w:sz="4" w:space="0" w:color="000000"/>
              <w:right w:val="single" w:sz="4" w:space="0" w:color="000000"/>
            </w:tcBorders>
            <w:shd w:val="clear" w:color="auto" w:fill="006699"/>
          </w:tcPr>
          <w:p w14:paraId="0AF0D81C" w14:textId="77777777" w:rsidR="00D0067E" w:rsidRPr="00197208" w:rsidRDefault="00D0067E" w:rsidP="00AB1893">
            <w:pPr>
              <w:rPr>
                <w:color w:val="FFFFFF" w:themeColor="background1"/>
                <w:sz w:val="24"/>
                <w:szCs w:val="24"/>
              </w:rPr>
            </w:pPr>
            <w:r w:rsidRPr="00197208">
              <w:rPr>
                <w:b/>
                <w:color w:val="FFFFFF" w:themeColor="background1"/>
                <w:sz w:val="24"/>
                <w:szCs w:val="24"/>
              </w:rPr>
              <w:t xml:space="preserve">Administrative and Patient Examination Preparation </w:t>
            </w:r>
          </w:p>
          <w:p w14:paraId="549F5D46" w14:textId="77777777" w:rsidR="00D0067E" w:rsidRPr="000C4F06" w:rsidRDefault="00D0067E" w:rsidP="00AB1893">
            <w:pPr>
              <w:rPr>
                <w:color w:val="FFFFFF" w:themeColor="background1"/>
              </w:rPr>
            </w:pPr>
            <w:r w:rsidRPr="000C4F06">
              <w:rPr>
                <w:color w:val="FFFFFF" w:themeColor="background1"/>
              </w:rPr>
              <w:t>(Vital signs, physical exam, patient history, etc.)</w:t>
            </w:r>
            <w:r w:rsidRPr="000C4F06">
              <w:rPr>
                <w:color w:val="FFFFFF" w:themeColor="background1"/>
                <w:sz w:val="28"/>
              </w:rPr>
              <w:t xml:space="preserve"> </w:t>
            </w:r>
          </w:p>
        </w:tc>
        <w:tc>
          <w:tcPr>
            <w:tcW w:w="595" w:type="pct"/>
            <w:gridSpan w:val="2"/>
            <w:tcBorders>
              <w:top w:val="single" w:sz="4" w:space="0" w:color="000000"/>
              <w:left w:val="single" w:sz="4" w:space="0" w:color="000000"/>
              <w:bottom w:val="single" w:sz="4" w:space="0" w:color="000000"/>
              <w:right w:val="single" w:sz="4" w:space="0" w:color="000000"/>
            </w:tcBorders>
            <w:shd w:val="clear" w:color="auto" w:fill="006699"/>
          </w:tcPr>
          <w:p w14:paraId="00CA1BA1" w14:textId="77777777" w:rsidR="00D0067E" w:rsidRPr="000C4F06" w:rsidRDefault="00D0067E" w:rsidP="00E23BB4">
            <w:pPr>
              <w:ind w:left="29"/>
              <w:jc w:val="center"/>
              <w:rPr>
                <w:color w:val="FFFFFF" w:themeColor="background1"/>
              </w:rPr>
            </w:pPr>
            <w:r w:rsidRPr="000C4F06">
              <w:rPr>
                <w:b/>
                <w:color w:val="FFFFFF" w:themeColor="background1"/>
                <w:sz w:val="20"/>
              </w:rPr>
              <w:t xml:space="preserve">Completed  </w:t>
            </w:r>
          </w:p>
        </w:tc>
        <w:tc>
          <w:tcPr>
            <w:tcW w:w="1576" w:type="pct"/>
            <w:tcBorders>
              <w:top w:val="single" w:sz="4" w:space="0" w:color="000000"/>
              <w:left w:val="single" w:sz="4" w:space="0" w:color="000000"/>
              <w:bottom w:val="single" w:sz="4" w:space="0" w:color="000000"/>
              <w:right w:val="single" w:sz="4" w:space="0" w:color="000000"/>
            </w:tcBorders>
            <w:shd w:val="clear" w:color="auto" w:fill="006699"/>
          </w:tcPr>
          <w:p w14:paraId="649290C1" w14:textId="77777777" w:rsidR="00D0067E" w:rsidRPr="000C4F06" w:rsidRDefault="00D0067E" w:rsidP="00E23BB4">
            <w:pPr>
              <w:ind w:left="23"/>
              <w:jc w:val="center"/>
              <w:rPr>
                <w:color w:val="FFFFFF" w:themeColor="background1"/>
              </w:rPr>
            </w:pPr>
            <w:r w:rsidRPr="000C4F06">
              <w:rPr>
                <w:b/>
                <w:color w:val="FFFFFF" w:themeColor="background1"/>
              </w:rPr>
              <w:t xml:space="preserve">Comments </w:t>
            </w:r>
          </w:p>
        </w:tc>
      </w:tr>
      <w:tr w:rsidR="00D0067E" w14:paraId="424EF44A" w14:textId="77777777" w:rsidTr="007D3BB1">
        <w:trPr>
          <w:trHeight w:val="280"/>
        </w:trPr>
        <w:tc>
          <w:tcPr>
            <w:tcW w:w="225" w:type="pct"/>
            <w:tcBorders>
              <w:top w:val="single" w:sz="4" w:space="0" w:color="000000"/>
              <w:left w:val="single" w:sz="4" w:space="0" w:color="000000"/>
              <w:bottom w:val="single" w:sz="4" w:space="0" w:color="000000"/>
              <w:right w:val="single" w:sz="4" w:space="0" w:color="000000"/>
            </w:tcBorders>
          </w:tcPr>
          <w:p w14:paraId="4BB963D7" w14:textId="77777777" w:rsidR="00D0067E" w:rsidRDefault="00D0067E" w:rsidP="00E23BB4">
            <w:pPr>
              <w:jc w:val="center"/>
            </w:pPr>
            <w:r>
              <w:t>1.</w:t>
            </w:r>
          </w:p>
        </w:tc>
        <w:tc>
          <w:tcPr>
            <w:tcW w:w="2604" w:type="pct"/>
            <w:tcBorders>
              <w:top w:val="single" w:sz="4" w:space="0" w:color="000000"/>
              <w:left w:val="single" w:sz="4" w:space="0" w:color="000000"/>
              <w:bottom w:val="single" w:sz="4" w:space="0" w:color="000000"/>
              <w:right w:val="single" w:sz="4" w:space="0" w:color="000000"/>
            </w:tcBorders>
          </w:tcPr>
          <w:p w14:paraId="22380D5E" w14:textId="77777777" w:rsidR="00D0067E" w:rsidRDefault="00D0067E" w:rsidP="00E23BB4">
            <w:pPr>
              <w:ind w:left="1"/>
            </w:pPr>
            <w:r>
              <w:t xml:space="preserve">Greet patients, answer telephones, schedule appointments and use computer applications </w:t>
            </w:r>
          </w:p>
        </w:tc>
        <w:tc>
          <w:tcPr>
            <w:tcW w:w="595" w:type="pct"/>
            <w:gridSpan w:val="2"/>
            <w:tcBorders>
              <w:top w:val="single" w:sz="4" w:space="0" w:color="000000"/>
              <w:left w:val="single" w:sz="4" w:space="0" w:color="000000"/>
              <w:bottom w:val="single" w:sz="4" w:space="0" w:color="000000"/>
              <w:right w:val="single" w:sz="4" w:space="0" w:color="000000"/>
            </w:tcBorders>
          </w:tcPr>
          <w:p w14:paraId="5B6595F4" w14:textId="77777777" w:rsidR="00D0067E" w:rsidRDefault="00D0067E" w:rsidP="00E23BB4">
            <w:pPr>
              <w:ind w:left="16"/>
              <w:jc w:val="center"/>
            </w:pPr>
            <w:r>
              <w:t xml:space="preserve"> </w:t>
            </w:r>
          </w:p>
        </w:tc>
        <w:tc>
          <w:tcPr>
            <w:tcW w:w="1576" w:type="pct"/>
            <w:tcBorders>
              <w:top w:val="single" w:sz="4" w:space="0" w:color="000000"/>
              <w:left w:val="single" w:sz="4" w:space="0" w:color="000000"/>
              <w:bottom w:val="single" w:sz="4" w:space="0" w:color="000000"/>
              <w:right w:val="single" w:sz="4" w:space="0" w:color="000000"/>
            </w:tcBorders>
          </w:tcPr>
          <w:p w14:paraId="6336A46E" w14:textId="77777777" w:rsidR="00D0067E" w:rsidRDefault="00D0067E" w:rsidP="00E23BB4">
            <w:pPr>
              <w:ind w:left="9"/>
              <w:jc w:val="center"/>
            </w:pPr>
            <w:r>
              <w:t xml:space="preserve"> </w:t>
            </w:r>
          </w:p>
        </w:tc>
      </w:tr>
      <w:tr w:rsidR="00D0067E" w14:paraId="425F8AB1" w14:textId="77777777" w:rsidTr="007D3BB1">
        <w:trPr>
          <w:trHeight w:val="278"/>
        </w:trPr>
        <w:tc>
          <w:tcPr>
            <w:tcW w:w="225" w:type="pct"/>
            <w:tcBorders>
              <w:top w:val="single" w:sz="4" w:space="0" w:color="000000"/>
              <w:left w:val="single" w:sz="4" w:space="0" w:color="000000"/>
              <w:bottom w:val="single" w:sz="4" w:space="0" w:color="000000"/>
              <w:right w:val="single" w:sz="4" w:space="0" w:color="000000"/>
            </w:tcBorders>
          </w:tcPr>
          <w:p w14:paraId="69FE9D09" w14:textId="77777777" w:rsidR="00D0067E" w:rsidRDefault="00D0067E" w:rsidP="00E23BB4">
            <w:pPr>
              <w:jc w:val="center"/>
            </w:pPr>
            <w:r>
              <w:t>2.</w:t>
            </w:r>
          </w:p>
        </w:tc>
        <w:tc>
          <w:tcPr>
            <w:tcW w:w="2604" w:type="pct"/>
            <w:tcBorders>
              <w:top w:val="single" w:sz="4" w:space="0" w:color="000000"/>
              <w:left w:val="single" w:sz="4" w:space="0" w:color="000000"/>
              <w:bottom w:val="single" w:sz="4" w:space="0" w:color="000000"/>
              <w:right w:val="single" w:sz="4" w:space="0" w:color="000000"/>
            </w:tcBorders>
          </w:tcPr>
          <w:p w14:paraId="67DB6086" w14:textId="77777777" w:rsidR="00D0067E" w:rsidRDefault="00D0067E" w:rsidP="00E23BB4">
            <w:pPr>
              <w:ind w:left="1"/>
            </w:pPr>
            <w:r>
              <w:t xml:space="preserve">Take medical histories and update and file patient medical records </w:t>
            </w:r>
          </w:p>
        </w:tc>
        <w:tc>
          <w:tcPr>
            <w:tcW w:w="595" w:type="pct"/>
            <w:gridSpan w:val="2"/>
            <w:tcBorders>
              <w:top w:val="single" w:sz="4" w:space="0" w:color="000000"/>
              <w:left w:val="single" w:sz="4" w:space="0" w:color="000000"/>
              <w:bottom w:val="single" w:sz="4" w:space="0" w:color="000000"/>
              <w:right w:val="single" w:sz="4" w:space="0" w:color="000000"/>
            </w:tcBorders>
          </w:tcPr>
          <w:p w14:paraId="6612D0FD" w14:textId="77777777" w:rsidR="00D0067E" w:rsidRDefault="00D0067E" w:rsidP="00E23BB4">
            <w:pPr>
              <w:ind w:left="16"/>
              <w:jc w:val="center"/>
            </w:pPr>
            <w:r>
              <w:t xml:space="preserve"> </w:t>
            </w:r>
          </w:p>
        </w:tc>
        <w:tc>
          <w:tcPr>
            <w:tcW w:w="1576" w:type="pct"/>
            <w:tcBorders>
              <w:top w:val="single" w:sz="4" w:space="0" w:color="000000"/>
              <w:left w:val="single" w:sz="4" w:space="0" w:color="000000"/>
              <w:bottom w:val="single" w:sz="4" w:space="0" w:color="000000"/>
              <w:right w:val="single" w:sz="4" w:space="0" w:color="000000"/>
            </w:tcBorders>
          </w:tcPr>
          <w:p w14:paraId="7AE871B8" w14:textId="77777777" w:rsidR="00D0067E" w:rsidRDefault="00D0067E" w:rsidP="00E23BB4">
            <w:pPr>
              <w:ind w:left="9"/>
              <w:jc w:val="center"/>
            </w:pPr>
            <w:r>
              <w:t xml:space="preserve"> </w:t>
            </w:r>
          </w:p>
        </w:tc>
      </w:tr>
      <w:tr w:rsidR="00D0067E" w14:paraId="51000263" w14:textId="77777777" w:rsidTr="007D3BB1">
        <w:trPr>
          <w:trHeight w:val="278"/>
        </w:trPr>
        <w:tc>
          <w:tcPr>
            <w:tcW w:w="225" w:type="pct"/>
            <w:tcBorders>
              <w:top w:val="single" w:sz="4" w:space="0" w:color="000000"/>
              <w:left w:val="single" w:sz="4" w:space="0" w:color="000000"/>
              <w:bottom w:val="single" w:sz="4" w:space="0" w:color="000000"/>
              <w:right w:val="single" w:sz="4" w:space="0" w:color="000000"/>
            </w:tcBorders>
          </w:tcPr>
          <w:p w14:paraId="66588309" w14:textId="77777777" w:rsidR="00D0067E" w:rsidRDefault="00D0067E" w:rsidP="00E23BB4">
            <w:pPr>
              <w:jc w:val="center"/>
            </w:pPr>
            <w:r>
              <w:t>3.</w:t>
            </w:r>
          </w:p>
        </w:tc>
        <w:tc>
          <w:tcPr>
            <w:tcW w:w="2604" w:type="pct"/>
            <w:tcBorders>
              <w:top w:val="single" w:sz="4" w:space="0" w:color="000000"/>
              <w:left w:val="single" w:sz="4" w:space="0" w:color="000000"/>
              <w:bottom w:val="single" w:sz="4" w:space="0" w:color="000000"/>
              <w:right w:val="single" w:sz="4" w:space="0" w:color="000000"/>
            </w:tcBorders>
          </w:tcPr>
          <w:p w14:paraId="6CA7EF32" w14:textId="77777777" w:rsidR="00D0067E" w:rsidRDefault="00D0067E" w:rsidP="00E23BB4">
            <w:pPr>
              <w:ind w:left="1"/>
            </w:pPr>
            <w:r>
              <w:t xml:space="preserve">Understanding of coding and filling out insurance forms </w:t>
            </w:r>
          </w:p>
        </w:tc>
        <w:tc>
          <w:tcPr>
            <w:tcW w:w="595" w:type="pct"/>
            <w:gridSpan w:val="2"/>
            <w:tcBorders>
              <w:top w:val="single" w:sz="4" w:space="0" w:color="000000"/>
              <w:left w:val="single" w:sz="4" w:space="0" w:color="000000"/>
              <w:bottom w:val="single" w:sz="4" w:space="0" w:color="000000"/>
              <w:right w:val="single" w:sz="4" w:space="0" w:color="000000"/>
            </w:tcBorders>
          </w:tcPr>
          <w:p w14:paraId="019045D5" w14:textId="77777777" w:rsidR="00D0067E" w:rsidRDefault="00D0067E" w:rsidP="00E23BB4">
            <w:pPr>
              <w:ind w:left="16"/>
              <w:jc w:val="center"/>
            </w:pPr>
            <w:r>
              <w:t xml:space="preserve"> </w:t>
            </w:r>
          </w:p>
        </w:tc>
        <w:tc>
          <w:tcPr>
            <w:tcW w:w="1576" w:type="pct"/>
            <w:tcBorders>
              <w:top w:val="single" w:sz="4" w:space="0" w:color="000000"/>
              <w:left w:val="single" w:sz="4" w:space="0" w:color="000000"/>
              <w:bottom w:val="single" w:sz="4" w:space="0" w:color="000000"/>
              <w:right w:val="single" w:sz="4" w:space="0" w:color="000000"/>
            </w:tcBorders>
          </w:tcPr>
          <w:p w14:paraId="16D3A8D0" w14:textId="77777777" w:rsidR="00D0067E" w:rsidRDefault="00D0067E" w:rsidP="00E23BB4">
            <w:pPr>
              <w:ind w:left="9"/>
              <w:jc w:val="center"/>
            </w:pPr>
            <w:r>
              <w:t xml:space="preserve"> </w:t>
            </w:r>
          </w:p>
        </w:tc>
      </w:tr>
      <w:tr w:rsidR="00D0067E" w14:paraId="4FA0E15B" w14:textId="77777777" w:rsidTr="007D3BB1">
        <w:tblPrEx>
          <w:tblCellMar>
            <w:right w:w="68" w:type="dxa"/>
          </w:tblCellMar>
        </w:tblPrEx>
        <w:trPr>
          <w:trHeight w:val="278"/>
        </w:trPr>
        <w:tc>
          <w:tcPr>
            <w:tcW w:w="225" w:type="pct"/>
            <w:tcBorders>
              <w:top w:val="single" w:sz="4" w:space="0" w:color="000000"/>
              <w:left w:val="single" w:sz="4" w:space="0" w:color="000000"/>
              <w:bottom w:val="single" w:sz="4" w:space="0" w:color="000000"/>
              <w:right w:val="single" w:sz="4" w:space="0" w:color="000000"/>
            </w:tcBorders>
          </w:tcPr>
          <w:p w14:paraId="0868789B" w14:textId="77777777" w:rsidR="00D0067E" w:rsidRDefault="00D0067E" w:rsidP="00E23BB4">
            <w:pPr>
              <w:jc w:val="center"/>
            </w:pPr>
            <w:r>
              <w:t>4.</w:t>
            </w:r>
          </w:p>
        </w:tc>
        <w:tc>
          <w:tcPr>
            <w:tcW w:w="2610" w:type="pct"/>
            <w:gridSpan w:val="2"/>
            <w:tcBorders>
              <w:top w:val="single" w:sz="4" w:space="0" w:color="000000"/>
              <w:left w:val="single" w:sz="4" w:space="0" w:color="000000"/>
              <w:bottom w:val="single" w:sz="4" w:space="0" w:color="000000"/>
              <w:right w:val="single" w:sz="4" w:space="0" w:color="000000"/>
            </w:tcBorders>
          </w:tcPr>
          <w:p w14:paraId="2AE78C01" w14:textId="77777777" w:rsidR="00D0067E" w:rsidRDefault="00D0067E" w:rsidP="00E23BB4">
            <w:pPr>
              <w:ind w:left="1"/>
            </w:pPr>
            <w:r>
              <w:t xml:space="preserve">Explain treatment procedures to patients </w:t>
            </w:r>
          </w:p>
        </w:tc>
        <w:tc>
          <w:tcPr>
            <w:tcW w:w="588" w:type="pct"/>
            <w:tcBorders>
              <w:top w:val="single" w:sz="4" w:space="0" w:color="000000"/>
              <w:left w:val="single" w:sz="4" w:space="0" w:color="000000"/>
              <w:bottom w:val="single" w:sz="4" w:space="0" w:color="000000"/>
              <w:right w:val="single" w:sz="4" w:space="0" w:color="000000"/>
            </w:tcBorders>
          </w:tcPr>
          <w:p w14:paraId="0FF2D6F6" w14:textId="77777777" w:rsidR="00D0067E" w:rsidRDefault="00D0067E" w:rsidP="00E23BB4">
            <w:pPr>
              <w:ind w:left="11"/>
              <w:jc w:val="center"/>
            </w:pPr>
            <w:r>
              <w:t xml:space="preserve"> </w:t>
            </w:r>
          </w:p>
        </w:tc>
        <w:tc>
          <w:tcPr>
            <w:tcW w:w="1576" w:type="pct"/>
            <w:tcBorders>
              <w:top w:val="single" w:sz="4" w:space="0" w:color="000000"/>
              <w:left w:val="single" w:sz="4" w:space="0" w:color="000000"/>
              <w:bottom w:val="single" w:sz="4" w:space="0" w:color="000000"/>
              <w:right w:val="single" w:sz="4" w:space="0" w:color="000000"/>
            </w:tcBorders>
          </w:tcPr>
          <w:p w14:paraId="722D519D" w14:textId="77777777" w:rsidR="00D0067E" w:rsidRDefault="00D0067E" w:rsidP="00E23BB4">
            <w:pPr>
              <w:ind w:left="11"/>
              <w:jc w:val="center"/>
            </w:pPr>
            <w:r>
              <w:t xml:space="preserve"> </w:t>
            </w:r>
          </w:p>
        </w:tc>
      </w:tr>
      <w:tr w:rsidR="00D0067E" w14:paraId="0927D86D" w14:textId="77777777" w:rsidTr="007D3BB1">
        <w:tblPrEx>
          <w:tblCellMar>
            <w:right w:w="68" w:type="dxa"/>
          </w:tblCellMar>
        </w:tblPrEx>
        <w:trPr>
          <w:trHeight w:val="278"/>
        </w:trPr>
        <w:tc>
          <w:tcPr>
            <w:tcW w:w="225" w:type="pct"/>
            <w:tcBorders>
              <w:top w:val="single" w:sz="4" w:space="0" w:color="000000"/>
              <w:left w:val="single" w:sz="4" w:space="0" w:color="000000"/>
              <w:bottom w:val="single" w:sz="4" w:space="0" w:color="000000"/>
              <w:right w:val="single" w:sz="4" w:space="0" w:color="000000"/>
            </w:tcBorders>
          </w:tcPr>
          <w:p w14:paraId="69F23A7F" w14:textId="77777777" w:rsidR="00D0067E" w:rsidRDefault="00D0067E" w:rsidP="00E23BB4">
            <w:pPr>
              <w:jc w:val="center"/>
            </w:pPr>
            <w:r>
              <w:t>5.</w:t>
            </w:r>
          </w:p>
        </w:tc>
        <w:tc>
          <w:tcPr>
            <w:tcW w:w="2610" w:type="pct"/>
            <w:gridSpan w:val="2"/>
            <w:tcBorders>
              <w:top w:val="single" w:sz="4" w:space="0" w:color="000000"/>
              <w:left w:val="single" w:sz="4" w:space="0" w:color="000000"/>
              <w:bottom w:val="single" w:sz="4" w:space="0" w:color="000000"/>
              <w:right w:val="single" w:sz="4" w:space="0" w:color="000000"/>
            </w:tcBorders>
          </w:tcPr>
          <w:p w14:paraId="0CBAFD32" w14:textId="77777777" w:rsidR="00D0067E" w:rsidRDefault="00D0067E" w:rsidP="00E23BB4">
            <w:pPr>
              <w:ind w:left="1"/>
            </w:pPr>
            <w:r>
              <w:t xml:space="preserve">Arrange for hospital admission and laboratory services </w:t>
            </w:r>
          </w:p>
        </w:tc>
        <w:tc>
          <w:tcPr>
            <w:tcW w:w="588" w:type="pct"/>
            <w:tcBorders>
              <w:top w:val="single" w:sz="4" w:space="0" w:color="000000"/>
              <w:left w:val="single" w:sz="4" w:space="0" w:color="000000"/>
              <w:bottom w:val="single" w:sz="4" w:space="0" w:color="000000"/>
              <w:right w:val="single" w:sz="4" w:space="0" w:color="000000"/>
            </w:tcBorders>
          </w:tcPr>
          <w:p w14:paraId="7C901F95" w14:textId="77777777" w:rsidR="00D0067E" w:rsidRDefault="00D0067E" w:rsidP="00E23BB4">
            <w:pPr>
              <w:ind w:left="11"/>
              <w:jc w:val="center"/>
            </w:pPr>
            <w:r>
              <w:t xml:space="preserve"> </w:t>
            </w:r>
          </w:p>
        </w:tc>
        <w:tc>
          <w:tcPr>
            <w:tcW w:w="1576" w:type="pct"/>
            <w:tcBorders>
              <w:top w:val="single" w:sz="4" w:space="0" w:color="000000"/>
              <w:left w:val="single" w:sz="4" w:space="0" w:color="000000"/>
              <w:bottom w:val="single" w:sz="4" w:space="0" w:color="000000"/>
              <w:right w:val="single" w:sz="4" w:space="0" w:color="000000"/>
            </w:tcBorders>
          </w:tcPr>
          <w:p w14:paraId="40188EB7" w14:textId="77777777" w:rsidR="00D0067E" w:rsidRDefault="00D0067E" w:rsidP="00E23BB4">
            <w:pPr>
              <w:ind w:left="11"/>
              <w:jc w:val="center"/>
            </w:pPr>
            <w:r>
              <w:t xml:space="preserve"> </w:t>
            </w:r>
          </w:p>
        </w:tc>
      </w:tr>
      <w:tr w:rsidR="00D0067E" w14:paraId="7A058DDB" w14:textId="77777777" w:rsidTr="007D3BB1">
        <w:tblPrEx>
          <w:tblCellMar>
            <w:right w:w="68" w:type="dxa"/>
          </w:tblCellMar>
        </w:tblPrEx>
        <w:trPr>
          <w:trHeight w:val="278"/>
        </w:trPr>
        <w:tc>
          <w:tcPr>
            <w:tcW w:w="225" w:type="pct"/>
            <w:tcBorders>
              <w:top w:val="single" w:sz="4" w:space="0" w:color="000000"/>
              <w:left w:val="single" w:sz="4" w:space="0" w:color="000000"/>
              <w:bottom w:val="single" w:sz="4" w:space="0" w:color="000000"/>
              <w:right w:val="single" w:sz="4" w:space="0" w:color="000000"/>
            </w:tcBorders>
          </w:tcPr>
          <w:p w14:paraId="58A68E2F" w14:textId="77777777" w:rsidR="00D0067E" w:rsidRDefault="00D0067E" w:rsidP="00E23BB4">
            <w:pPr>
              <w:jc w:val="center"/>
            </w:pPr>
            <w:r>
              <w:t>6.</w:t>
            </w:r>
          </w:p>
        </w:tc>
        <w:tc>
          <w:tcPr>
            <w:tcW w:w="2610" w:type="pct"/>
            <w:gridSpan w:val="2"/>
            <w:tcBorders>
              <w:top w:val="single" w:sz="4" w:space="0" w:color="000000"/>
              <w:left w:val="single" w:sz="4" w:space="0" w:color="000000"/>
              <w:bottom w:val="single" w:sz="4" w:space="0" w:color="000000"/>
              <w:right w:val="single" w:sz="4" w:space="0" w:color="000000"/>
            </w:tcBorders>
          </w:tcPr>
          <w:p w14:paraId="08A990F2" w14:textId="77777777" w:rsidR="00D0067E" w:rsidRDefault="00D0067E" w:rsidP="00E23BB4">
            <w:pPr>
              <w:ind w:left="1"/>
            </w:pPr>
            <w:r>
              <w:t xml:space="preserve">Handle correspondence, billing, and bookkeeping </w:t>
            </w:r>
          </w:p>
        </w:tc>
        <w:tc>
          <w:tcPr>
            <w:tcW w:w="588" w:type="pct"/>
            <w:tcBorders>
              <w:top w:val="single" w:sz="4" w:space="0" w:color="000000"/>
              <w:left w:val="single" w:sz="4" w:space="0" w:color="000000"/>
              <w:bottom w:val="single" w:sz="4" w:space="0" w:color="000000"/>
              <w:right w:val="single" w:sz="4" w:space="0" w:color="000000"/>
            </w:tcBorders>
          </w:tcPr>
          <w:p w14:paraId="6C2A4EA8" w14:textId="77777777" w:rsidR="00D0067E" w:rsidRDefault="00D0067E" w:rsidP="00E23BB4">
            <w:pPr>
              <w:ind w:left="11"/>
              <w:jc w:val="center"/>
            </w:pPr>
            <w:r>
              <w:t xml:space="preserve"> </w:t>
            </w:r>
          </w:p>
        </w:tc>
        <w:tc>
          <w:tcPr>
            <w:tcW w:w="1576" w:type="pct"/>
            <w:tcBorders>
              <w:top w:val="single" w:sz="4" w:space="0" w:color="000000"/>
              <w:left w:val="single" w:sz="4" w:space="0" w:color="000000"/>
              <w:bottom w:val="single" w:sz="4" w:space="0" w:color="000000"/>
              <w:right w:val="single" w:sz="4" w:space="0" w:color="000000"/>
            </w:tcBorders>
          </w:tcPr>
          <w:p w14:paraId="2E186C75" w14:textId="77777777" w:rsidR="00D0067E" w:rsidRDefault="00D0067E" w:rsidP="00E23BB4">
            <w:pPr>
              <w:ind w:left="11"/>
              <w:jc w:val="center"/>
            </w:pPr>
            <w:r>
              <w:t xml:space="preserve"> </w:t>
            </w:r>
          </w:p>
        </w:tc>
      </w:tr>
      <w:tr w:rsidR="00D0067E" w14:paraId="3B5F4D76" w14:textId="77777777" w:rsidTr="007D3BB1">
        <w:tblPrEx>
          <w:tblCellMar>
            <w:right w:w="68" w:type="dxa"/>
          </w:tblCellMar>
        </w:tblPrEx>
        <w:trPr>
          <w:trHeight w:val="547"/>
        </w:trPr>
        <w:tc>
          <w:tcPr>
            <w:tcW w:w="225" w:type="pct"/>
            <w:tcBorders>
              <w:top w:val="single" w:sz="4" w:space="0" w:color="000000"/>
              <w:left w:val="single" w:sz="4" w:space="0" w:color="000000"/>
              <w:bottom w:val="single" w:sz="4" w:space="0" w:color="000000"/>
              <w:right w:val="single" w:sz="4" w:space="0" w:color="000000"/>
            </w:tcBorders>
          </w:tcPr>
          <w:p w14:paraId="42200418" w14:textId="77777777" w:rsidR="00D0067E" w:rsidRDefault="00D0067E" w:rsidP="00E23BB4">
            <w:pPr>
              <w:jc w:val="center"/>
            </w:pPr>
            <w:r>
              <w:t>7.</w:t>
            </w:r>
          </w:p>
        </w:tc>
        <w:tc>
          <w:tcPr>
            <w:tcW w:w="2610" w:type="pct"/>
            <w:gridSpan w:val="2"/>
            <w:tcBorders>
              <w:top w:val="single" w:sz="4" w:space="0" w:color="000000"/>
              <w:left w:val="single" w:sz="4" w:space="0" w:color="000000"/>
              <w:bottom w:val="single" w:sz="4" w:space="0" w:color="000000"/>
              <w:right w:val="single" w:sz="4" w:space="0" w:color="000000"/>
            </w:tcBorders>
          </w:tcPr>
          <w:p w14:paraId="6149D82B" w14:textId="77777777" w:rsidR="00D0067E" w:rsidRDefault="00D0067E" w:rsidP="00E23BB4">
            <w:pPr>
              <w:ind w:left="1"/>
            </w:pPr>
            <w:r>
              <w:t xml:space="preserve">Define methods (Auscultation, Palpation, Mensuration, Percussion) and prepare patients for examination  </w:t>
            </w:r>
          </w:p>
        </w:tc>
        <w:tc>
          <w:tcPr>
            <w:tcW w:w="588" w:type="pct"/>
            <w:tcBorders>
              <w:top w:val="single" w:sz="4" w:space="0" w:color="000000"/>
              <w:left w:val="single" w:sz="4" w:space="0" w:color="000000"/>
              <w:bottom w:val="single" w:sz="4" w:space="0" w:color="000000"/>
              <w:right w:val="single" w:sz="4" w:space="0" w:color="000000"/>
            </w:tcBorders>
          </w:tcPr>
          <w:p w14:paraId="68F6E673" w14:textId="77777777" w:rsidR="00D0067E" w:rsidRDefault="00D0067E" w:rsidP="00E23BB4">
            <w:pPr>
              <w:ind w:left="11"/>
              <w:jc w:val="center"/>
            </w:pPr>
            <w:r>
              <w:t xml:space="preserve"> </w:t>
            </w:r>
          </w:p>
        </w:tc>
        <w:tc>
          <w:tcPr>
            <w:tcW w:w="1576" w:type="pct"/>
            <w:tcBorders>
              <w:top w:val="single" w:sz="4" w:space="0" w:color="000000"/>
              <w:left w:val="single" w:sz="4" w:space="0" w:color="000000"/>
              <w:bottom w:val="single" w:sz="4" w:space="0" w:color="000000"/>
              <w:right w:val="single" w:sz="4" w:space="0" w:color="000000"/>
            </w:tcBorders>
          </w:tcPr>
          <w:p w14:paraId="62F3BB24" w14:textId="77777777" w:rsidR="00D0067E" w:rsidRDefault="00D0067E" w:rsidP="00E23BB4">
            <w:pPr>
              <w:ind w:left="11"/>
              <w:jc w:val="center"/>
            </w:pPr>
            <w:r>
              <w:t xml:space="preserve"> </w:t>
            </w:r>
          </w:p>
        </w:tc>
      </w:tr>
      <w:tr w:rsidR="00D0067E" w14:paraId="2B1AF30C" w14:textId="77777777" w:rsidTr="007D3BB1">
        <w:tblPrEx>
          <w:tblCellMar>
            <w:right w:w="68" w:type="dxa"/>
          </w:tblCellMar>
        </w:tblPrEx>
        <w:trPr>
          <w:trHeight w:val="547"/>
        </w:trPr>
        <w:tc>
          <w:tcPr>
            <w:tcW w:w="225" w:type="pct"/>
            <w:tcBorders>
              <w:top w:val="single" w:sz="4" w:space="0" w:color="000000"/>
              <w:left w:val="single" w:sz="4" w:space="0" w:color="000000"/>
              <w:bottom w:val="single" w:sz="4" w:space="0" w:color="000000"/>
              <w:right w:val="single" w:sz="4" w:space="0" w:color="000000"/>
            </w:tcBorders>
          </w:tcPr>
          <w:p w14:paraId="522B8B99" w14:textId="77777777" w:rsidR="00D0067E" w:rsidRDefault="00D0067E" w:rsidP="00E23BB4">
            <w:pPr>
              <w:jc w:val="center"/>
            </w:pPr>
            <w:r>
              <w:t>8.</w:t>
            </w:r>
          </w:p>
        </w:tc>
        <w:tc>
          <w:tcPr>
            <w:tcW w:w="2610" w:type="pct"/>
            <w:gridSpan w:val="2"/>
            <w:tcBorders>
              <w:top w:val="single" w:sz="4" w:space="0" w:color="000000"/>
              <w:left w:val="single" w:sz="4" w:space="0" w:color="000000"/>
              <w:bottom w:val="single" w:sz="4" w:space="0" w:color="000000"/>
              <w:right w:val="single" w:sz="4" w:space="0" w:color="000000"/>
            </w:tcBorders>
          </w:tcPr>
          <w:p w14:paraId="6B973D5A" w14:textId="77777777" w:rsidR="00D0067E" w:rsidRDefault="00D0067E" w:rsidP="00E23BB4">
            <w:pPr>
              <w:ind w:left="1"/>
            </w:pPr>
            <w:r>
              <w:t xml:space="preserve">Obtain patient history employing appropriate terminology and abbreviations and assist the physician during exam </w:t>
            </w:r>
          </w:p>
        </w:tc>
        <w:tc>
          <w:tcPr>
            <w:tcW w:w="588" w:type="pct"/>
            <w:tcBorders>
              <w:top w:val="single" w:sz="4" w:space="0" w:color="000000"/>
              <w:left w:val="single" w:sz="4" w:space="0" w:color="000000"/>
              <w:bottom w:val="single" w:sz="4" w:space="0" w:color="000000"/>
              <w:right w:val="single" w:sz="4" w:space="0" w:color="000000"/>
            </w:tcBorders>
          </w:tcPr>
          <w:p w14:paraId="24199E8F" w14:textId="77777777" w:rsidR="00D0067E" w:rsidRDefault="00D0067E" w:rsidP="00E23BB4">
            <w:pPr>
              <w:ind w:left="11"/>
              <w:jc w:val="center"/>
            </w:pPr>
            <w:r>
              <w:t xml:space="preserve"> </w:t>
            </w:r>
          </w:p>
        </w:tc>
        <w:tc>
          <w:tcPr>
            <w:tcW w:w="1576" w:type="pct"/>
            <w:tcBorders>
              <w:top w:val="single" w:sz="4" w:space="0" w:color="000000"/>
              <w:left w:val="single" w:sz="4" w:space="0" w:color="000000"/>
              <w:bottom w:val="single" w:sz="4" w:space="0" w:color="000000"/>
              <w:right w:val="single" w:sz="4" w:space="0" w:color="000000"/>
            </w:tcBorders>
          </w:tcPr>
          <w:p w14:paraId="05E486FB" w14:textId="77777777" w:rsidR="00D0067E" w:rsidRDefault="00D0067E" w:rsidP="00E23BB4">
            <w:pPr>
              <w:ind w:left="11"/>
              <w:jc w:val="center"/>
            </w:pPr>
            <w:r>
              <w:t xml:space="preserve"> </w:t>
            </w:r>
          </w:p>
        </w:tc>
      </w:tr>
      <w:tr w:rsidR="00D0067E" w14:paraId="425150F7" w14:textId="77777777" w:rsidTr="007D3BB1">
        <w:tblPrEx>
          <w:tblCellMar>
            <w:right w:w="68" w:type="dxa"/>
          </w:tblCellMar>
        </w:tblPrEx>
        <w:trPr>
          <w:trHeight w:val="278"/>
        </w:trPr>
        <w:tc>
          <w:tcPr>
            <w:tcW w:w="225" w:type="pct"/>
            <w:tcBorders>
              <w:top w:val="single" w:sz="4" w:space="0" w:color="000000"/>
              <w:left w:val="single" w:sz="4" w:space="0" w:color="000000"/>
              <w:bottom w:val="single" w:sz="4" w:space="0" w:color="000000"/>
              <w:right w:val="single" w:sz="4" w:space="0" w:color="000000"/>
            </w:tcBorders>
          </w:tcPr>
          <w:p w14:paraId="43EADF1D" w14:textId="77777777" w:rsidR="00D0067E" w:rsidRDefault="00D0067E" w:rsidP="00E23BB4">
            <w:pPr>
              <w:jc w:val="center"/>
            </w:pPr>
            <w:r>
              <w:t>9.</w:t>
            </w:r>
          </w:p>
        </w:tc>
        <w:tc>
          <w:tcPr>
            <w:tcW w:w="2610" w:type="pct"/>
            <w:gridSpan w:val="2"/>
            <w:tcBorders>
              <w:top w:val="single" w:sz="4" w:space="0" w:color="000000"/>
              <w:left w:val="single" w:sz="4" w:space="0" w:color="000000"/>
              <w:bottom w:val="single" w:sz="4" w:space="0" w:color="000000"/>
              <w:right w:val="single" w:sz="4" w:space="0" w:color="000000"/>
            </w:tcBorders>
          </w:tcPr>
          <w:p w14:paraId="247E2784" w14:textId="77777777" w:rsidR="00D0067E" w:rsidRDefault="00D0067E" w:rsidP="00E23BB4">
            <w:pPr>
              <w:ind w:left="1"/>
            </w:pPr>
            <w:r>
              <w:t xml:space="preserve">Differentiate between subjective and objective information </w:t>
            </w:r>
          </w:p>
        </w:tc>
        <w:tc>
          <w:tcPr>
            <w:tcW w:w="588" w:type="pct"/>
            <w:tcBorders>
              <w:top w:val="single" w:sz="4" w:space="0" w:color="000000"/>
              <w:left w:val="single" w:sz="4" w:space="0" w:color="000000"/>
              <w:bottom w:val="single" w:sz="4" w:space="0" w:color="000000"/>
              <w:right w:val="single" w:sz="4" w:space="0" w:color="000000"/>
            </w:tcBorders>
          </w:tcPr>
          <w:p w14:paraId="16BEAD7A" w14:textId="77777777" w:rsidR="00D0067E" w:rsidRDefault="00D0067E" w:rsidP="00E23BB4">
            <w:pPr>
              <w:ind w:left="11"/>
              <w:jc w:val="center"/>
            </w:pPr>
            <w:r>
              <w:t xml:space="preserve"> </w:t>
            </w:r>
          </w:p>
        </w:tc>
        <w:tc>
          <w:tcPr>
            <w:tcW w:w="1576" w:type="pct"/>
            <w:tcBorders>
              <w:top w:val="single" w:sz="4" w:space="0" w:color="000000"/>
              <w:left w:val="single" w:sz="4" w:space="0" w:color="000000"/>
              <w:bottom w:val="single" w:sz="4" w:space="0" w:color="000000"/>
              <w:right w:val="single" w:sz="4" w:space="0" w:color="000000"/>
            </w:tcBorders>
          </w:tcPr>
          <w:p w14:paraId="2C11CF7A" w14:textId="77777777" w:rsidR="00D0067E" w:rsidRDefault="00D0067E" w:rsidP="00E23BB4">
            <w:pPr>
              <w:ind w:left="11"/>
              <w:jc w:val="center"/>
            </w:pPr>
            <w:r>
              <w:t xml:space="preserve"> </w:t>
            </w:r>
          </w:p>
        </w:tc>
      </w:tr>
      <w:tr w:rsidR="00D0067E" w14:paraId="71B14533" w14:textId="77777777" w:rsidTr="007D3BB1">
        <w:tblPrEx>
          <w:tblCellMar>
            <w:right w:w="68" w:type="dxa"/>
          </w:tblCellMar>
        </w:tblPrEx>
        <w:trPr>
          <w:trHeight w:val="278"/>
        </w:trPr>
        <w:tc>
          <w:tcPr>
            <w:tcW w:w="225" w:type="pct"/>
            <w:tcBorders>
              <w:top w:val="single" w:sz="4" w:space="0" w:color="000000"/>
              <w:left w:val="single" w:sz="4" w:space="0" w:color="000000"/>
              <w:bottom w:val="single" w:sz="4" w:space="0" w:color="000000"/>
              <w:right w:val="single" w:sz="4" w:space="0" w:color="000000"/>
            </w:tcBorders>
          </w:tcPr>
          <w:p w14:paraId="449BDECF" w14:textId="77777777" w:rsidR="00D0067E" w:rsidRDefault="00D0067E" w:rsidP="00E23BB4">
            <w:pPr>
              <w:jc w:val="center"/>
            </w:pPr>
            <w:r>
              <w:t>10.</w:t>
            </w:r>
          </w:p>
        </w:tc>
        <w:tc>
          <w:tcPr>
            <w:tcW w:w="2610" w:type="pct"/>
            <w:gridSpan w:val="2"/>
            <w:tcBorders>
              <w:top w:val="single" w:sz="4" w:space="0" w:color="000000"/>
              <w:left w:val="single" w:sz="4" w:space="0" w:color="000000"/>
              <w:bottom w:val="single" w:sz="4" w:space="0" w:color="000000"/>
              <w:right w:val="single" w:sz="4" w:space="0" w:color="000000"/>
            </w:tcBorders>
          </w:tcPr>
          <w:p w14:paraId="2ABF8531" w14:textId="77777777" w:rsidR="00D0067E" w:rsidRDefault="00D0067E" w:rsidP="00E23BB4">
            <w:pPr>
              <w:ind w:left="1"/>
            </w:pPr>
            <w:r>
              <w:t xml:space="preserve">Identify patient positions for examinations: Sims’, knee-chest, Fowlers, lithotomy </w:t>
            </w:r>
          </w:p>
        </w:tc>
        <w:tc>
          <w:tcPr>
            <w:tcW w:w="588" w:type="pct"/>
            <w:tcBorders>
              <w:top w:val="single" w:sz="4" w:space="0" w:color="000000"/>
              <w:left w:val="single" w:sz="4" w:space="0" w:color="000000"/>
              <w:bottom w:val="single" w:sz="4" w:space="0" w:color="000000"/>
              <w:right w:val="single" w:sz="4" w:space="0" w:color="000000"/>
            </w:tcBorders>
          </w:tcPr>
          <w:p w14:paraId="1065620D" w14:textId="77777777" w:rsidR="00D0067E" w:rsidRDefault="00D0067E" w:rsidP="00E23BB4">
            <w:pPr>
              <w:ind w:left="11"/>
              <w:jc w:val="center"/>
            </w:pPr>
            <w:r>
              <w:t xml:space="preserve"> </w:t>
            </w:r>
          </w:p>
        </w:tc>
        <w:tc>
          <w:tcPr>
            <w:tcW w:w="1576" w:type="pct"/>
            <w:tcBorders>
              <w:top w:val="single" w:sz="4" w:space="0" w:color="000000"/>
              <w:left w:val="single" w:sz="4" w:space="0" w:color="000000"/>
              <w:bottom w:val="single" w:sz="4" w:space="0" w:color="000000"/>
              <w:right w:val="single" w:sz="4" w:space="0" w:color="000000"/>
            </w:tcBorders>
          </w:tcPr>
          <w:p w14:paraId="1C6F3782" w14:textId="77777777" w:rsidR="00D0067E" w:rsidRDefault="00D0067E" w:rsidP="00E23BB4">
            <w:pPr>
              <w:ind w:left="11"/>
              <w:jc w:val="center"/>
            </w:pPr>
            <w:r>
              <w:t xml:space="preserve"> </w:t>
            </w:r>
          </w:p>
        </w:tc>
      </w:tr>
      <w:tr w:rsidR="00D0067E" w14:paraId="133DFB84" w14:textId="77777777" w:rsidTr="007D3BB1">
        <w:tblPrEx>
          <w:tblCellMar>
            <w:right w:w="68" w:type="dxa"/>
          </w:tblCellMar>
        </w:tblPrEx>
        <w:trPr>
          <w:trHeight w:val="279"/>
        </w:trPr>
        <w:tc>
          <w:tcPr>
            <w:tcW w:w="225" w:type="pct"/>
            <w:tcBorders>
              <w:top w:val="single" w:sz="4" w:space="0" w:color="000000"/>
              <w:left w:val="single" w:sz="4" w:space="0" w:color="000000"/>
              <w:bottom w:val="single" w:sz="4" w:space="0" w:color="000000"/>
              <w:right w:val="single" w:sz="4" w:space="0" w:color="000000"/>
            </w:tcBorders>
          </w:tcPr>
          <w:p w14:paraId="38B8A09A" w14:textId="77777777" w:rsidR="00D0067E" w:rsidRDefault="00D0067E" w:rsidP="00E23BB4">
            <w:pPr>
              <w:jc w:val="center"/>
            </w:pPr>
            <w:r>
              <w:t>11.</w:t>
            </w:r>
          </w:p>
        </w:tc>
        <w:tc>
          <w:tcPr>
            <w:tcW w:w="2610" w:type="pct"/>
            <w:gridSpan w:val="2"/>
            <w:tcBorders>
              <w:top w:val="single" w:sz="4" w:space="0" w:color="000000"/>
              <w:left w:val="single" w:sz="4" w:space="0" w:color="000000"/>
              <w:bottom w:val="single" w:sz="4" w:space="0" w:color="000000"/>
              <w:right w:val="single" w:sz="4" w:space="0" w:color="000000"/>
            </w:tcBorders>
          </w:tcPr>
          <w:p w14:paraId="1DF5FD27" w14:textId="77777777" w:rsidR="00D0067E" w:rsidRDefault="00D0067E" w:rsidP="00E23BB4">
            <w:pPr>
              <w:ind w:left="1"/>
            </w:pPr>
            <w:r>
              <w:t xml:space="preserve">Understand draping methods for each position </w:t>
            </w:r>
          </w:p>
        </w:tc>
        <w:tc>
          <w:tcPr>
            <w:tcW w:w="588" w:type="pct"/>
            <w:tcBorders>
              <w:top w:val="single" w:sz="4" w:space="0" w:color="000000"/>
              <w:left w:val="single" w:sz="4" w:space="0" w:color="000000"/>
              <w:bottom w:val="single" w:sz="4" w:space="0" w:color="000000"/>
              <w:right w:val="single" w:sz="4" w:space="0" w:color="000000"/>
            </w:tcBorders>
          </w:tcPr>
          <w:p w14:paraId="00FD8668" w14:textId="77777777" w:rsidR="00D0067E" w:rsidRDefault="00D0067E" w:rsidP="00E23BB4">
            <w:pPr>
              <w:ind w:left="11"/>
              <w:jc w:val="center"/>
            </w:pPr>
            <w:r>
              <w:t xml:space="preserve"> </w:t>
            </w:r>
          </w:p>
        </w:tc>
        <w:tc>
          <w:tcPr>
            <w:tcW w:w="1576" w:type="pct"/>
            <w:tcBorders>
              <w:top w:val="single" w:sz="4" w:space="0" w:color="000000"/>
              <w:left w:val="single" w:sz="4" w:space="0" w:color="000000"/>
              <w:bottom w:val="single" w:sz="4" w:space="0" w:color="000000"/>
              <w:right w:val="single" w:sz="4" w:space="0" w:color="000000"/>
            </w:tcBorders>
          </w:tcPr>
          <w:p w14:paraId="1919F0F7" w14:textId="77777777" w:rsidR="00D0067E" w:rsidRDefault="00D0067E" w:rsidP="00E23BB4">
            <w:pPr>
              <w:ind w:left="11"/>
              <w:jc w:val="center"/>
            </w:pPr>
            <w:r>
              <w:t xml:space="preserve"> </w:t>
            </w:r>
          </w:p>
        </w:tc>
      </w:tr>
      <w:tr w:rsidR="00D0067E" w14:paraId="250AAEEA" w14:textId="77777777" w:rsidTr="007D3BB1">
        <w:tblPrEx>
          <w:tblCellMar>
            <w:right w:w="68" w:type="dxa"/>
          </w:tblCellMar>
        </w:tblPrEx>
        <w:trPr>
          <w:trHeight w:val="278"/>
        </w:trPr>
        <w:tc>
          <w:tcPr>
            <w:tcW w:w="225" w:type="pct"/>
            <w:tcBorders>
              <w:top w:val="single" w:sz="4" w:space="0" w:color="000000"/>
              <w:left w:val="single" w:sz="4" w:space="0" w:color="000000"/>
              <w:bottom w:val="single" w:sz="4" w:space="0" w:color="000000"/>
              <w:right w:val="single" w:sz="4" w:space="0" w:color="000000"/>
            </w:tcBorders>
          </w:tcPr>
          <w:p w14:paraId="4BE6B661" w14:textId="77777777" w:rsidR="00D0067E" w:rsidRDefault="00D0067E" w:rsidP="00E23BB4">
            <w:pPr>
              <w:jc w:val="center"/>
            </w:pPr>
            <w:r>
              <w:t>12.</w:t>
            </w:r>
          </w:p>
        </w:tc>
        <w:tc>
          <w:tcPr>
            <w:tcW w:w="2610" w:type="pct"/>
            <w:gridSpan w:val="2"/>
            <w:tcBorders>
              <w:top w:val="single" w:sz="4" w:space="0" w:color="000000"/>
              <w:left w:val="single" w:sz="4" w:space="0" w:color="000000"/>
              <w:bottom w:val="single" w:sz="4" w:space="0" w:color="000000"/>
              <w:right w:val="single" w:sz="4" w:space="0" w:color="000000"/>
            </w:tcBorders>
          </w:tcPr>
          <w:p w14:paraId="6CEF8B01" w14:textId="77777777" w:rsidR="00D0067E" w:rsidRDefault="00D0067E" w:rsidP="00E23BB4">
            <w:pPr>
              <w:ind w:left="1"/>
            </w:pPr>
            <w:r>
              <w:t xml:space="preserve">Identify and define body positions: supine, prone, dorsal recumbent </w:t>
            </w:r>
          </w:p>
        </w:tc>
        <w:tc>
          <w:tcPr>
            <w:tcW w:w="588" w:type="pct"/>
            <w:tcBorders>
              <w:top w:val="single" w:sz="4" w:space="0" w:color="000000"/>
              <w:left w:val="single" w:sz="4" w:space="0" w:color="000000"/>
              <w:bottom w:val="single" w:sz="4" w:space="0" w:color="000000"/>
              <w:right w:val="single" w:sz="4" w:space="0" w:color="000000"/>
            </w:tcBorders>
          </w:tcPr>
          <w:p w14:paraId="3CB48CC4" w14:textId="77777777" w:rsidR="00D0067E" w:rsidRDefault="00D0067E" w:rsidP="00E23BB4">
            <w:pPr>
              <w:ind w:left="11"/>
              <w:jc w:val="center"/>
            </w:pPr>
            <w:r>
              <w:t xml:space="preserve"> </w:t>
            </w:r>
          </w:p>
        </w:tc>
        <w:tc>
          <w:tcPr>
            <w:tcW w:w="1576" w:type="pct"/>
            <w:tcBorders>
              <w:top w:val="single" w:sz="4" w:space="0" w:color="000000"/>
              <w:left w:val="single" w:sz="4" w:space="0" w:color="000000"/>
              <w:bottom w:val="single" w:sz="4" w:space="0" w:color="000000"/>
              <w:right w:val="single" w:sz="4" w:space="0" w:color="000000"/>
            </w:tcBorders>
          </w:tcPr>
          <w:p w14:paraId="75890827" w14:textId="77777777" w:rsidR="00D0067E" w:rsidRDefault="00D0067E" w:rsidP="00E23BB4">
            <w:pPr>
              <w:ind w:left="11"/>
              <w:jc w:val="center"/>
            </w:pPr>
            <w:r>
              <w:t xml:space="preserve"> </w:t>
            </w:r>
          </w:p>
        </w:tc>
      </w:tr>
      <w:tr w:rsidR="00D0067E" w14:paraId="15569A7E" w14:textId="77777777" w:rsidTr="007D3BB1">
        <w:tblPrEx>
          <w:tblCellMar>
            <w:right w:w="68" w:type="dxa"/>
          </w:tblCellMar>
        </w:tblPrEx>
        <w:trPr>
          <w:trHeight w:val="547"/>
        </w:trPr>
        <w:tc>
          <w:tcPr>
            <w:tcW w:w="225" w:type="pct"/>
            <w:tcBorders>
              <w:top w:val="single" w:sz="4" w:space="0" w:color="000000"/>
              <w:left w:val="single" w:sz="4" w:space="0" w:color="000000"/>
              <w:bottom w:val="single" w:sz="4" w:space="0" w:color="000000"/>
              <w:right w:val="single" w:sz="4" w:space="0" w:color="000000"/>
            </w:tcBorders>
          </w:tcPr>
          <w:p w14:paraId="25E50C78" w14:textId="77777777" w:rsidR="00D0067E" w:rsidRDefault="00D0067E" w:rsidP="00E23BB4">
            <w:pPr>
              <w:jc w:val="center"/>
            </w:pPr>
            <w:r>
              <w:t>13.</w:t>
            </w:r>
          </w:p>
        </w:tc>
        <w:tc>
          <w:tcPr>
            <w:tcW w:w="2610" w:type="pct"/>
            <w:gridSpan w:val="2"/>
            <w:tcBorders>
              <w:top w:val="single" w:sz="4" w:space="0" w:color="000000"/>
              <w:left w:val="single" w:sz="4" w:space="0" w:color="000000"/>
              <w:bottom w:val="single" w:sz="4" w:space="0" w:color="000000"/>
              <w:right w:val="single" w:sz="4" w:space="0" w:color="000000"/>
            </w:tcBorders>
          </w:tcPr>
          <w:p w14:paraId="5F1C19AE" w14:textId="77777777" w:rsidR="00D0067E" w:rsidRDefault="00D0067E" w:rsidP="00E23BB4">
            <w:pPr>
              <w:ind w:left="1"/>
            </w:pPr>
            <w:r>
              <w:t xml:space="preserve">Identify examination procedures in specialty practices: Pediatrics, Obstetrics and Gynecology, Proctology and Urology </w:t>
            </w:r>
          </w:p>
        </w:tc>
        <w:tc>
          <w:tcPr>
            <w:tcW w:w="588" w:type="pct"/>
            <w:tcBorders>
              <w:top w:val="single" w:sz="4" w:space="0" w:color="000000"/>
              <w:left w:val="single" w:sz="4" w:space="0" w:color="000000"/>
              <w:bottom w:val="single" w:sz="4" w:space="0" w:color="000000"/>
              <w:right w:val="single" w:sz="4" w:space="0" w:color="000000"/>
            </w:tcBorders>
          </w:tcPr>
          <w:p w14:paraId="541209FE" w14:textId="77777777" w:rsidR="00D0067E" w:rsidRDefault="00D0067E" w:rsidP="00E23BB4">
            <w:pPr>
              <w:ind w:left="11"/>
              <w:jc w:val="center"/>
            </w:pPr>
            <w:r>
              <w:t xml:space="preserve"> </w:t>
            </w:r>
          </w:p>
        </w:tc>
        <w:tc>
          <w:tcPr>
            <w:tcW w:w="1576" w:type="pct"/>
            <w:tcBorders>
              <w:top w:val="single" w:sz="4" w:space="0" w:color="000000"/>
              <w:left w:val="single" w:sz="4" w:space="0" w:color="000000"/>
              <w:bottom w:val="single" w:sz="4" w:space="0" w:color="000000"/>
              <w:right w:val="single" w:sz="4" w:space="0" w:color="000000"/>
            </w:tcBorders>
          </w:tcPr>
          <w:p w14:paraId="531630AF" w14:textId="77777777" w:rsidR="00D0067E" w:rsidRDefault="00D0067E" w:rsidP="00E23BB4">
            <w:pPr>
              <w:ind w:left="11"/>
              <w:jc w:val="center"/>
            </w:pPr>
            <w:r>
              <w:t xml:space="preserve"> </w:t>
            </w:r>
          </w:p>
        </w:tc>
      </w:tr>
      <w:tr w:rsidR="00D0067E" w14:paraId="7E09F551" w14:textId="77777777" w:rsidTr="007D3BB1">
        <w:tblPrEx>
          <w:tblCellMar>
            <w:right w:w="68" w:type="dxa"/>
          </w:tblCellMar>
        </w:tblPrEx>
        <w:trPr>
          <w:trHeight w:val="281"/>
        </w:trPr>
        <w:tc>
          <w:tcPr>
            <w:tcW w:w="225" w:type="pct"/>
            <w:tcBorders>
              <w:top w:val="single" w:sz="4" w:space="0" w:color="000000"/>
              <w:left w:val="single" w:sz="4" w:space="0" w:color="000000"/>
              <w:bottom w:val="single" w:sz="4" w:space="0" w:color="000000"/>
              <w:right w:val="single" w:sz="4" w:space="0" w:color="000000"/>
            </w:tcBorders>
          </w:tcPr>
          <w:p w14:paraId="3671A359" w14:textId="77777777" w:rsidR="00D0067E" w:rsidRDefault="00D0067E" w:rsidP="00E23BB4">
            <w:pPr>
              <w:jc w:val="center"/>
            </w:pPr>
            <w:r>
              <w:t>14.</w:t>
            </w:r>
          </w:p>
        </w:tc>
        <w:tc>
          <w:tcPr>
            <w:tcW w:w="2610" w:type="pct"/>
            <w:gridSpan w:val="2"/>
            <w:tcBorders>
              <w:top w:val="single" w:sz="4" w:space="0" w:color="000000"/>
              <w:left w:val="single" w:sz="4" w:space="0" w:color="000000"/>
              <w:bottom w:val="single" w:sz="4" w:space="0" w:color="000000"/>
              <w:right w:val="single" w:sz="4" w:space="0" w:color="000000"/>
            </w:tcBorders>
          </w:tcPr>
          <w:p w14:paraId="4094636D" w14:textId="77777777" w:rsidR="00D0067E" w:rsidRDefault="00D0067E" w:rsidP="00E23BB4">
            <w:pPr>
              <w:ind w:left="1"/>
            </w:pPr>
            <w:r>
              <w:t xml:space="preserve">Understand and employ SOAP and POMR charting systems for recording information </w:t>
            </w:r>
          </w:p>
        </w:tc>
        <w:tc>
          <w:tcPr>
            <w:tcW w:w="588" w:type="pct"/>
            <w:tcBorders>
              <w:top w:val="single" w:sz="4" w:space="0" w:color="000000"/>
              <w:left w:val="single" w:sz="4" w:space="0" w:color="000000"/>
              <w:bottom w:val="single" w:sz="4" w:space="0" w:color="000000"/>
              <w:right w:val="single" w:sz="4" w:space="0" w:color="000000"/>
            </w:tcBorders>
          </w:tcPr>
          <w:p w14:paraId="17B71B20" w14:textId="77777777" w:rsidR="00D0067E" w:rsidRDefault="00D0067E" w:rsidP="00E23BB4">
            <w:pPr>
              <w:ind w:left="11"/>
              <w:jc w:val="center"/>
            </w:pPr>
            <w:r>
              <w:t xml:space="preserve"> </w:t>
            </w:r>
          </w:p>
        </w:tc>
        <w:tc>
          <w:tcPr>
            <w:tcW w:w="1576" w:type="pct"/>
            <w:tcBorders>
              <w:top w:val="single" w:sz="4" w:space="0" w:color="000000"/>
              <w:left w:val="single" w:sz="4" w:space="0" w:color="000000"/>
              <w:bottom w:val="single" w:sz="4" w:space="0" w:color="000000"/>
              <w:right w:val="single" w:sz="4" w:space="0" w:color="000000"/>
            </w:tcBorders>
          </w:tcPr>
          <w:p w14:paraId="66985BE3" w14:textId="77777777" w:rsidR="00D0067E" w:rsidRDefault="00D0067E" w:rsidP="00E23BB4">
            <w:pPr>
              <w:ind w:left="11"/>
              <w:jc w:val="center"/>
            </w:pPr>
            <w:r>
              <w:t xml:space="preserve"> </w:t>
            </w:r>
          </w:p>
        </w:tc>
      </w:tr>
      <w:tr w:rsidR="00D0067E" w14:paraId="70A5A78D" w14:textId="77777777" w:rsidTr="007D3BB1">
        <w:tblPrEx>
          <w:tblCellMar>
            <w:right w:w="68" w:type="dxa"/>
          </w:tblCellMar>
        </w:tblPrEx>
        <w:trPr>
          <w:trHeight w:val="466"/>
        </w:trPr>
        <w:tc>
          <w:tcPr>
            <w:tcW w:w="2836" w:type="pct"/>
            <w:gridSpan w:val="3"/>
            <w:tcBorders>
              <w:top w:val="single" w:sz="4" w:space="0" w:color="000000"/>
              <w:left w:val="single" w:sz="4" w:space="0" w:color="000000"/>
              <w:bottom w:val="single" w:sz="4" w:space="0" w:color="000000"/>
              <w:right w:val="single" w:sz="4" w:space="0" w:color="000000"/>
            </w:tcBorders>
            <w:shd w:val="clear" w:color="auto" w:fill="006699"/>
          </w:tcPr>
          <w:p w14:paraId="756DBCC1" w14:textId="77777777" w:rsidR="00D0067E" w:rsidRPr="000C4F06" w:rsidRDefault="00D0067E" w:rsidP="00E23BB4">
            <w:pPr>
              <w:ind w:right="38"/>
              <w:jc w:val="center"/>
              <w:rPr>
                <w:color w:val="FFFFFF" w:themeColor="background1"/>
              </w:rPr>
            </w:pPr>
            <w:r w:rsidRPr="000C4F06">
              <w:rPr>
                <w:b/>
                <w:color w:val="FFFFFF" w:themeColor="background1"/>
                <w:sz w:val="28"/>
              </w:rPr>
              <w:t xml:space="preserve">Pharmacology </w:t>
            </w:r>
          </w:p>
        </w:tc>
        <w:tc>
          <w:tcPr>
            <w:tcW w:w="588" w:type="pct"/>
            <w:tcBorders>
              <w:top w:val="single" w:sz="4" w:space="0" w:color="000000"/>
              <w:left w:val="single" w:sz="4" w:space="0" w:color="000000"/>
              <w:bottom w:val="single" w:sz="4" w:space="0" w:color="000000"/>
              <w:right w:val="single" w:sz="4" w:space="0" w:color="000000"/>
            </w:tcBorders>
            <w:shd w:val="clear" w:color="auto" w:fill="006699"/>
          </w:tcPr>
          <w:p w14:paraId="0DEF407C" w14:textId="77777777" w:rsidR="00D0067E" w:rsidRPr="000C4F06" w:rsidRDefault="00D0067E" w:rsidP="00E23BB4">
            <w:pPr>
              <w:ind w:left="24"/>
              <w:jc w:val="center"/>
              <w:rPr>
                <w:color w:val="FFFFFF" w:themeColor="background1"/>
              </w:rPr>
            </w:pPr>
            <w:r w:rsidRPr="000C4F06">
              <w:rPr>
                <w:b/>
                <w:color w:val="FFFFFF" w:themeColor="background1"/>
                <w:sz w:val="20"/>
              </w:rPr>
              <w:t xml:space="preserve">Completed  </w:t>
            </w:r>
          </w:p>
        </w:tc>
        <w:tc>
          <w:tcPr>
            <w:tcW w:w="1576" w:type="pct"/>
            <w:tcBorders>
              <w:top w:val="single" w:sz="4" w:space="0" w:color="000000"/>
              <w:left w:val="single" w:sz="4" w:space="0" w:color="000000"/>
              <w:bottom w:val="single" w:sz="4" w:space="0" w:color="000000"/>
              <w:right w:val="single" w:sz="4" w:space="0" w:color="000000"/>
            </w:tcBorders>
            <w:shd w:val="clear" w:color="auto" w:fill="006699"/>
          </w:tcPr>
          <w:p w14:paraId="2E899F01" w14:textId="77777777" w:rsidR="00D0067E" w:rsidRPr="000C4F06" w:rsidRDefault="00D0067E" w:rsidP="00E23BB4">
            <w:pPr>
              <w:ind w:left="25"/>
              <w:jc w:val="center"/>
              <w:rPr>
                <w:color w:val="FFFFFF" w:themeColor="background1"/>
              </w:rPr>
            </w:pPr>
            <w:r w:rsidRPr="000C4F06">
              <w:rPr>
                <w:b/>
                <w:color w:val="FFFFFF" w:themeColor="background1"/>
              </w:rPr>
              <w:t xml:space="preserve">Comments </w:t>
            </w:r>
          </w:p>
        </w:tc>
      </w:tr>
      <w:tr w:rsidR="00D0067E" w14:paraId="6B69BBDE" w14:textId="77777777" w:rsidTr="007D3BB1">
        <w:tblPrEx>
          <w:tblCellMar>
            <w:right w:w="68" w:type="dxa"/>
          </w:tblCellMar>
        </w:tblPrEx>
        <w:trPr>
          <w:trHeight w:val="282"/>
        </w:trPr>
        <w:tc>
          <w:tcPr>
            <w:tcW w:w="225" w:type="pct"/>
            <w:tcBorders>
              <w:top w:val="single" w:sz="4" w:space="0" w:color="000000"/>
              <w:left w:val="single" w:sz="4" w:space="0" w:color="000000"/>
              <w:bottom w:val="single" w:sz="4" w:space="0" w:color="000000"/>
              <w:right w:val="single" w:sz="4" w:space="0" w:color="000000"/>
            </w:tcBorders>
          </w:tcPr>
          <w:p w14:paraId="1E19C349" w14:textId="77777777" w:rsidR="00D0067E" w:rsidRDefault="00D0067E" w:rsidP="00E23BB4">
            <w:pPr>
              <w:jc w:val="center"/>
            </w:pPr>
            <w:r>
              <w:t>1.</w:t>
            </w:r>
          </w:p>
        </w:tc>
        <w:tc>
          <w:tcPr>
            <w:tcW w:w="2610" w:type="pct"/>
            <w:gridSpan w:val="2"/>
            <w:tcBorders>
              <w:top w:val="single" w:sz="4" w:space="0" w:color="000000"/>
              <w:left w:val="single" w:sz="4" w:space="0" w:color="000000"/>
              <w:bottom w:val="single" w:sz="4" w:space="0" w:color="000000"/>
              <w:right w:val="single" w:sz="4" w:space="0" w:color="000000"/>
            </w:tcBorders>
          </w:tcPr>
          <w:p w14:paraId="5D65931F" w14:textId="77777777" w:rsidR="00D0067E" w:rsidRDefault="00D0067E" w:rsidP="00E23BB4">
            <w:pPr>
              <w:ind w:left="1"/>
            </w:pPr>
            <w:r>
              <w:t xml:space="preserve">Define terminology associated with pharmacology and common prescription abbreviations </w:t>
            </w:r>
          </w:p>
        </w:tc>
        <w:tc>
          <w:tcPr>
            <w:tcW w:w="588" w:type="pct"/>
            <w:tcBorders>
              <w:top w:val="single" w:sz="4" w:space="0" w:color="000000"/>
              <w:left w:val="single" w:sz="4" w:space="0" w:color="000000"/>
              <w:bottom w:val="single" w:sz="4" w:space="0" w:color="000000"/>
              <w:right w:val="single" w:sz="4" w:space="0" w:color="000000"/>
            </w:tcBorders>
          </w:tcPr>
          <w:p w14:paraId="1CC9F0AB" w14:textId="77777777" w:rsidR="00D0067E" w:rsidRDefault="00D0067E" w:rsidP="00E23BB4">
            <w:pPr>
              <w:ind w:left="11"/>
              <w:jc w:val="center"/>
            </w:pPr>
            <w:r>
              <w:t xml:space="preserve"> </w:t>
            </w:r>
          </w:p>
        </w:tc>
        <w:tc>
          <w:tcPr>
            <w:tcW w:w="1576" w:type="pct"/>
            <w:tcBorders>
              <w:top w:val="single" w:sz="4" w:space="0" w:color="000000"/>
              <w:left w:val="single" w:sz="4" w:space="0" w:color="000000"/>
              <w:bottom w:val="single" w:sz="4" w:space="0" w:color="000000"/>
              <w:right w:val="single" w:sz="4" w:space="0" w:color="000000"/>
            </w:tcBorders>
          </w:tcPr>
          <w:p w14:paraId="0A2292E3" w14:textId="77777777" w:rsidR="00D0067E" w:rsidRDefault="00D0067E" w:rsidP="00E23BB4">
            <w:pPr>
              <w:ind w:left="11"/>
              <w:jc w:val="center"/>
            </w:pPr>
            <w:r>
              <w:t xml:space="preserve"> </w:t>
            </w:r>
          </w:p>
        </w:tc>
      </w:tr>
      <w:tr w:rsidR="00D0067E" w14:paraId="1670A1E7" w14:textId="77777777" w:rsidTr="007D3BB1">
        <w:tblPrEx>
          <w:tblCellMar>
            <w:right w:w="68" w:type="dxa"/>
          </w:tblCellMar>
        </w:tblPrEx>
        <w:trPr>
          <w:trHeight w:val="545"/>
        </w:trPr>
        <w:tc>
          <w:tcPr>
            <w:tcW w:w="225" w:type="pct"/>
            <w:tcBorders>
              <w:top w:val="single" w:sz="4" w:space="0" w:color="000000"/>
              <w:left w:val="single" w:sz="4" w:space="0" w:color="000000"/>
              <w:bottom w:val="single" w:sz="4" w:space="0" w:color="000000"/>
              <w:right w:val="single" w:sz="4" w:space="0" w:color="000000"/>
            </w:tcBorders>
          </w:tcPr>
          <w:p w14:paraId="525936B2" w14:textId="77777777" w:rsidR="00D0067E" w:rsidRDefault="00D0067E" w:rsidP="00E23BB4">
            <w:pPr>
              <w:jc w:val="center"/>
            </w:pPr>
            <w:r>
              <w:t>2.</w:t>
            </w:r>
          </w:p>
        </w:tc>
        <w:tc>
          <w:tcPr>
            <w:tcW w:w="2610" w:type="pct"/>
            <w:gridSpan w:val="2"/>
            <w:tcBorders>
              <w:top w:val="single" w:sz="4" w:space="0" w:color="000000"/>
              <w:left w:val="single" w:sz="4" w:space="0" w:color="000000"/>
              <w:bottom w:val="single" w:sz="4" w:space="0" w:color="000000"/>
              <w:right w:val="single" w:sz="4" w:space="0" w:color="000000"/>
            </w:tcBorders>
          </w:tcPr>
          <w:p w14:paraId="43943F07" w14:textId="77777777" w:rsidR="00D0067E" w:rsidRDefault="00D0067E" w:rsidP="00E23BB4">
            <w:pPr>
              <w:ind w:left="1"/>
            </w:pPr>
            <w:r>
              <w:t xml:space="preserve">Identify Drug Enforcement Agency regulations for ordering, dispensing, prescribing, storing, and documenting regulated drugs </w:t>
            </w:r>
          </w:p>
        </w:tc>
        <w:tc>
          <w:tcPr>
            <w:tcW w:w="588" w:type="pct"/>
            <w:tcBorders>
              <w:top w:val="single" w:sz="4" w:space="0" w:color="000000"/>
              <w:left w:val="single" w:sz="4" w:space="0" w:color="000000"/>
              <w:bottom w:val="single" w:sz="4" w:space="0" w:color="000000"/>
              <w:right w:val="single" w:sz="4" w:space="0" w:color="000000"/>
            </w:tcBorders>
          </w:tcPr>
          <w:p w14:paraId="2942CCC1" w14:textId="77777777" w:rsidR="00D0067E" w:rsidRDefault="00D0067E" w:rsidP="00E23BB4">
            <w:pPr>
              <w:ind w:left="11"/>
              <w:jc w:val="center"/>
            </w:pPr>
            <w:r>
              <w:t xml:space="preserve"> </w:t>
            </w:r>
          </w:p>
        </w:tc>
        <w:tc>
          <w:tcPr>
            <w:tcW w:w="1576" w:type="pct"/>
            <w:tcBorders>
              <w:top w:val="single" w:sz="4" w:space="0" w:color="000000"/>
              <w:left w:val="single" w:sz="4" w:space="0" w:color="000000"/>
              <w:bottom w:val="single" w:sz="4" w:space="0" w:color="000000"/>
              <w:right w:val="single" w:sz="4" w:space="0" w:color="000000"/>
            </w:tcBorders>
          </w:tcPr>
          <w:p w14:paraId="02B5E075" w14:textId="77777777" w:rsidR="00D0067E" w:rsidRDefault="00D0067E" w:rsidP="00E23BB4">
            <w:pPr>
              <w:ind w:left="11"/>
              <w:jc w:val="center"/>
            </w:pPr>
            <w:r>
              <w:t xml:space="preserve"> </w:t>
            </w:r>
          </w:p>
        </w:tc>
      </w:tr>
      <w:tr w:rsidR="00D0067E" w14:paraId="5A8B1671" w14:textId="77777777" w:rsidTr="007D3BB1">
        <w:tblPrEx>
          <w:tblCellMar>
            <w:right w:w="68" w:type="dxa"/>
          </w:tblCellMar>
        </w:tblPrEx>
        <w:trPr>
          <w:trHeight w:val="547"/>
        </w:trPr>
        <w:tc>
          <w:tcPr>
            <w:tcW w:w="225" w:type="pct"/>
            <w:tcBorders>
              <w:top w:val="single" w:sz="4" w:space="0" w:color="000000"/>
              <w:left w:val="single" w:sz="4" w:space="0" w:color="000000"/>
              <w:bottom w:val="single" w:sz="4" w:space="0" w:color="000000"/>
              <w:right w:val="single" w:sz="4" w:space="0" w:color="000000"/>
            </w:tcBorders>
          </w:tcPr>
          <w:p w14:paraId="79FFD3A3" w14:textId="77777777" w:rsidR="00D0067E" w:rsidRDefault="00D0067E" w:rsidP="00E23BB4">
            <w:pPr>
              <w:jc w:val="center"/>
            </w:pPr>
            <w:r>
              <w:t>3.</w:t>
            </w:r>
          </w:p>
          <w:p w14:paraId="66671850" w14:textId="77777777" w:rsidR="00D0067E" w:rsidRDefault="00D0067E" w:rsidP="00E23BB4">
            <w:pPr>
              <w:jc w:val="center"/>
            </w:pPr>
          </w:p>
        </w:tc>
        <w:tc>
          <w:tcPr>
            <w:tcW w:w="2610" w:type="pct"/>
            <w:gridSpan w:val="2"/>
            <w:tcBorders>
              <w:top w:val="single" w:sz="4" w:space="0" w:color="000000"/>
              <w:left w:val="single" w:sz="4" w:space="0" w:color="000000"/>
              <w:bottom w:val="single" w:sz="4" w:space="0" w:color="000000"/>
              <w:right w:val="single" w:sz="4" w:space="0" w:color="000000"/>
            </w:tcBorders>
          </w:tcPr>
          <w:p w14:paraId="1C1C97E5" w14:textId="77777777" w:rsidR="00D0067E" w:rsidRDefault="00D0067E" w:rsidP="00E23BB4">
            <w:pPr>
              <w:ind w:left="1"/>
            </w:pPr>
            <w:r>
              <w:t xml:space="preserve">Transmitting prescription refills as directed, identify drug schedules, legal prescription requirements and </w:t>
            </w:r>
            <w:r>
              <w:lastRenderedPageBreak/>
              <w:t xml:space="preserve">identify and perform proper documentation of medication transactions </w:t>
            </w:r>
          </w:p>
        </w:tc>
        <w:tc>
          <w:tcPr>
            <w:tcW w:w="588" w:type="pct"/>
            <w:tcBorders>
              <w:top w:val="single" w:sz="4" w:space="0" w:color="000000"/>
              <w:left w:val="single" w:sz="4" w:space="0" w:color="000000"/>
              <w:bottom w:val="single" w:sz="4" w:space="0" w:color="000000"/>
              <w:right w:val="single" w:sz="4" w:space="0" w:color="000000"/>
            </w:tcBorders>
          </w:tcPr>
          <w:p w14:paraId="0FFBF613" w14:textId="77777777" w:rsidR="00D0067E" w:rsidRDefault="00D0067E" w:rsidP="00E23BB4">
            <w:pPr>
              <w:ind w:left="11"/>
              <w:jc w:val="center"/>
            </w:pPr>
            <w:r>
              <w:lastRenderedPageBreak/>
              <w:t xml:space="preserve"> </w:t>
            </w:r>
          </w:p>
        </w:tc>
        <w:tc>
          <w:tcPr>
            <w:tcW w:w="1576" w:type="pct"/>
            <w:tcBorders>
              <w:top w:val="single" w:sz="4" w:space="0" w:color="000000"/>
              <w:left w:val="single" w:sz="4" w:space="0" w:color="000000"/>
              <w:bottom w:val="single" w:sz="4" w:space="0" w:color="000000"/>
              <w:right w:val="single" w:sz="4" w:space="0" w:color="000000"/>
            </w:tcBorders>
          </w:tcPr>
          <w:p w14:paraId="501BEE20" w14:textId="77777777" w:rsidR="00D0067E" w:rsidRDefault="00D0067E" w:rsidP="00E23BB4">
            <w:pPr>
              <w:ind w:left="11"/>
              <w:jc w:val="center"/>
            </w:pPr>
            <w:r>
              <w:t xml:space="preserve"> </w:t>
            </w:r>
          </w:p>
        </w:tc>
      </w:tr>
      <w:tr w:rsidR="00D0067E" w14:paraId="476E4371" w14:textId="77777777" w:rsidTr="007D3BB1">
        <w:tblPrEx>
          <w:tblCellMar>
            <w:right w:w="68" w:type="dxa"/>
          </w:tblCellMar>
        </w:tblPrEx>
        <w:trPr>
          <w:trHeight w:val="281"/>
        </w:trPr>
        <w:tc>
          <w:tcPr>
            <w:tcW w:w="225" w:type="pct"/>
            <w:tcBorders>
              <w:top w:val="single" w:sz="4" w:space="0" w:color="000000"/>
              <w:left w:val="single" w:sz="4" w:space="0" w:color="000000"/>
              <w:bottom w:val="single" w:sz="4" w:space="0" w:color="000000"/>
              <w:right w:val="single" w:sz="4" w:space="0" w:color="000000"/>
            </w:tcBorders>
          </w:tcPr>
          <w:p w14:paraId="24E8DE92" w14:textId="77777777" w:rsidR="00D0067E" w:rsidRDefault="00D0067E" w:rsidP="00E23BB4">
            <w:pPr>
              <w:jc w:val="center"/>
            </w:pPr>
            <w:r>
              <w:t>4.</w:t>
            </w:r>
          </w:p>
        </w:tc>
        <w:tc>
          <w:tcPr>
            <w:tcW w:w="2610" w:type="pct"/>
            <w:gridSpan w:val="2"/>
            <w:tcBorders>
              <w:top w:val="single" w:sz="4" w:space="0" w:color="000000"/>
              <w:left w:val="single" w:sz="4" w:space="0" w:color="000000"/>
              <w:bottom w:val="single" w:sz="4" w:space="0" w:color="000000"/>
              <w:right w:val="single" w:sz="4" w:space="0" w:color="000000"/>
            </w:tcBorders>
          </w:tcPr>
          <w:p w14:paraId="14AF41A3" w14:textId="77777777" w:rsidR="00D0067E" w:rsidRDefault="00D0067E" w:rsidP="00E23BB4">
            <w:pPr>
              <w:ind w:left="1"/>
            </w:pPr>
            <w:r>
              <w:t xml:space="preserve">Performing calculations for dosages, including conversions.  </w:t>
            </w:r>
          </w:p>
        </w:tc>
        <w:tc>
          <w:tcPr>
            <w:tcW w:w="588" w:type="pct"/>
            <w:tcBorders>
              <w:top w:val="single" w:sz="4" w:space="0" w:color="000000"/>
              <w:left w:val="single" w:sz="4" w:space="0" w:color="000000"/>
              <w:bottom w:val="single" w:sz="4" w:space="0" w:color="000000"/>
              <w:right w:val="single" w:sz="4" w:space="0" w:color="000000"/>
            </w:tcBorders>
          </w:tcPr>
          <w:p w14:paraId="2275BF57" w14:textId="77777777" w:rsidR="00D0067E" w:rsidRDefault="00D0067E" w:rsidP="00E23BB4">
            <w:pPr>
              <w:ind w:left="11"/>
              <w:jc w:val="center"/>
            </w:pPr>
            <w:r>
              <w:t xml:space="preserve"> </w:t>
            </w:r>
          </w:p>
        </w:tc>
        <w:tc>
          <w:tcPr>
            <w:tcW w:w="1576" w:type="pct"/>
            <w:tcBorders>
              <w:top w:val="single" w:sz="4" w:space="0" w:color="000000"/>
              <w:left w:val="single" w:sz="4" w:space="0" w:color="000000"/>
              <w:bottom w:val="single" w:sz="4" w:space="0" w:color="000000"/>
              <w:right w:val="single" w:sz="4" w:space="0" w:color="000000"/>
            </w:tcBorders>
          </w:tcPr>
          <w:p w14:paraId="1A3A3E21" w14:textId="77777777" w:rsidR="00D0067E" w:rsidRDefault="00D0067E" w:rsidP="00E23BB4">
            <w:pPr>
              <w:ind w:left="11"/>
              <w:jc w:val="center"/>
            </w:pPr>
            <w:r>
              <w:t xml:space="preserve"> </w:t>
            </w:r>
          </w:p>
        </w:tc>
      </w:tr>
      <w:tr w:rsidR="00D0067E" w14:paraId="1641A221" w14:textId="77777777" w:rsidTr="007D3BB1">
        <w:tblPrEx>
          <w:tblCellMar>
            <w:right w:w="68" w:type="dxa"/>
          </w:tblCellMar>
        </w:tblPrEx>
        <w:trPr>
          <w:trHeight w:val="278"/>
        </w:trPr>
        <w:tc>
          <w:tcPr>
            <w:tcW w:w="225" w:type="pct"/>
            <w:tcBorders>
              <w:top w:val="single" w:sz="4" w:space="0" w:color="000000"/>
              <w:left w:val="single" w:sz="4" w:space="0" w:color="000000"/>
              <w:bottom w:val="single" w:sz="4" w:space="0" w:color="000000"/>
              <w:right w:val="single" w:sz="4" w:space="0" w:color="000000"/>
            </w:tcBorders>
          </w:tcPr>
          <w:p w14:paraId="6C1E1C84" w14:textId="77777777" w:rsidR="00D0067E" w:rsidRDefault="00D0067E" w:rsidP="00E23BB4">
            <w:pPr>
              <w:jc w:val="center"/>
            </w:pPr>
            <w:r>
              <w:t>5.</w:t>
            </w:r>
          </w:p>
        </w:tc>
        <w:tc>
          <w:tcPr>
            <w:tcW w:w="2610" w:type="pct"/>
            <w:gridSpan w:val="2"/>
            <w:tcBorders>
              <w:top w:val="single" w:sz="4" w:space="0" w:color="000000"/>
              <w:left w:val="single" w:sz="4" w:space="0" w:color="000000"/>
              <w:bottom w:val="single" w:sz="4" w:space="0" w:color="000000"/>
              <w:right w:val="single" w:sz="4" w:space="0" w:color="000000"/>
            </w:tcBorders>
          </w:tcPr>
          <w:p w14:paraId="5A38E552" w14:textId="77777777" w:rsidR="00D0067E" w:rsidRDefault="00D0067E" w:rsidP="00E23BB4">
            <w:pPr>
              <w:ind w:left="1"/>
            </w:pPr>
            <w:r>
              <w:t xml:space="preserve">Preparing and administering medications as directed by a physician </w:t>
            </w:r>
          </w:p>
        </w:tc>
        <w:tc>
          <w:tcPr>
            <w:tcW w:w="588" w:type="pct"/>
            <w:tcBorders>
              <w:top w:val="single" w:sz="4" w:space="0" w:color="000000"/>
              <w:left w:val="single" w:sz="4" w:space="0" w:color="000000"/>
              <w:bottom w:val="single" w:sz="4" w:space="0" w:color="000000"/>
              <w:right w:val="single" w:sz="4" w:space="0" w:color="000000"/>
            </w:tcBorders>
          </w:tcPr>
          <w:p w14:paraId="53C24DE2" w14:textId="77777777" w:rsidR="00D0067E" w:rsidRDefault="00D0067E" w:rsidP="00E23BB4">
            <w:pPr>
              <w:ind w:left="11"/>
              <w:jc w:val="center"/>
            </w:pPr>
            <w:r>
              <w:t xml:space="preserve"> </w:t>
            </w:r>
          </w:p>
        </w:tc>
        <w:tc>
          <w:tcPr>
            <w:tcW w:w="1576" w:type="pct"/>
            <w:tcBorders>
              <w:top w:val="single" w:sz="4" w:space="0" w:color="000000"/>
              <w:left w:val="single" w:sz="4" w:space="0" w:color="000000"/>
              <w:bottom w:val="single" w:sz="4" w:space="0" w:color="000000"/>
              <w:right w:val="single" w:sz="4" w:space="0" w:color="000000"/>
            </w:tcBorders>
          </w:tcPr>
          <w:p w14:paraId="6032C1CC" w14:textId="77777777" w:rsidR="00D0067E" w:rsidRDefault="00D0067E" w:rsidP="00E23BB4">
            <w:pPr>
              <w:ind w:left="11"/>
              <w:jc w:val="center"/>
            </w:pPr>
            <w:r>
              <w:t xml:space="preserve"> </w:t>
            </w:r>
          </w:p>
        </w:tc>
      </w:tr>
      <w:tr w:rsidR="00D0067E" w14:paraId="55426C6C" w14:textId="77777777" w:rsidTr="007D3BB1">
        <w:tblPrEx>
          <w:tblCellMar>
            <w:right w:w="68" w:type="dxa"/>
          </w:tblCellMar>
        </w:tblPrEx>
        <w:trPr>
          <w:trHeight w:val="547"/>
        </w:trPr>
        <w:tc>
          <w:tcPr>
            <w:tcW w:w="225" w:type="pct"/>
            <w:tcBorders>
              <w:top w:val="single" w:sz="4" w:space="0" w:color="000000"/>
              <w:left w:val="single" w:sz="4" w:space="0" w:color="000000"/>
              <w:bottom w:val="single" w:sz="4" w:space="0" w:color="000000"/>
              <w:right w:val="single" w:sz="4" w:space="0" w:color="000000"/>
            </w:tcBorders>
          </w:tcPr>
          <w:p w14:paraId="6EF5787E" w14:textId="77777777" w:rsidR="00D0067E" w:rsidRDefault="00D0067E" w:rsidP="00E23BB4">
            <w:pPr>
              <w:jc w:val="center"/>
            </w:pPr>
            <w:r>
              <w:t>6.</w:t>
            </w:r>
          </w:p>
        </w:tc>
        <w:tc>
          <w:tcPr>
            <w:tcW w:w="2610" w:type="pct"/>
            <w:gridSpan w:val="2"/>
            <w:tcBorders>
              <w:top w:val="single" w:sz="4" w:space="0" w:color="000000"/>
              <w:left w:val="single" w:sz="4" w:space="0" w:color="000000"/>
              <w:bottom w:val="single" w:sz="4" w:space="0" w:color="000000"/>
              <w:right w:val="single" w:sz="4" w:space="0" w:color="000000"/>
            </w:tcBorders>
          </w:tcPr>
          <w:p w14:paraId="5A1C75EE" w14:textId="77777777" w:rsidR="00D0067E" w:rsidRDefault="00D0067E" w:rsidP="00E23BB4">
            <w:pPr>
              <w:ind w:left="1"/>
            </w:pPr>
            <w:r>
              <w:t xml:space="preserve">Identify medication availability such as: multi-dose vials, Ampules, Unit dose vials, pre-filled cartridge-needle units </w:t>
            </w:r>
          </w:p>
        </w:tc>
        <w:tc>
          <w:tcPr>
            <w:tcW w:w="588" w:type="pct"/>
            <w:tcBorders>
              <w:top w:val="single" w:sz="4" w:space="0" w:color="000000"/>
              <w:left w:val="single" w:sz="4" w:space="0" w:color="000000"/>
              <w:bottom w:val="single" w:sz="4" w:space="0" w:color="000000"/>
              <w:right w:val="single" w:sz="4" w:space="0" w:color="000000"/>
            </w:tcBorders>
          </w:tcPr>
          <w:p w14:paraId="10E5048E" w14:textId="77777777" w:rsidR="00D0067E" w:rsidRDefault="00D0067E" w:rsidP="00E23BB4">
            <w:pPr>
              <w:ind w:left="11"/>
              <w:jc w:val="center"/>
            </w:pPr>
            <w:r>
              <w:t xml:space="preserve"> </w:t>
            </w:r>
          </w:p>
        </w:tc>
        <w:tc>
          <w:tcPr>
            <w:tcW w:w="1576" w:type="pct"/>
            <w:tcBorders>
              <w:top w:val="single" w:sz="4" w:space="0" w:color="000000"/>
              <w:left w:val="single" w:sz="4" w:space="0" w:color="000000"/>
              <w:bottom w:val="single" w:sz="4" w:space="0" w:color="000000"/>
              <w:right w:val="single" w:sz="4" w:space="0" w:color="000000"/>
            </w:tcBorders>
          </w:tcPr>
          <w:p w14:paraId="3CEC6DF0" w14:textId="77777777" w:rsidR="00D0067E" w:rsidRDefault="00D0067E" w:rsidP="00E23BB4">
            <w:pPr>
              <w:ind w:left="11"/>
              <w:jc w:val="center"/>
            </w:pPr>
            <w:r>
              <w:t xml:space="preserve"> </w:t>
            </w:r>
          </w:p>
        </w:tc>
      </w:tr>
      <w:tr w:rsidR="00D0067E" w14:paraId="64860861" w14:textId="77777777" w:rsidTr="007D3BB1">
        <w:tblPrEx>
          <w:tblCellMar>
            <w:right w:w="68" w:type="dxa"/>
          </w:tblCellMar>
        </w:tblPrEx>
        <w:trPr>
          <w:trHeight w:val="547"/>
        </w:trPr>
        <w:tc>
          <w:tcPr>
            <w:tcW w:w="225" w:type="pct"/>
            <w:tcBorders>
              <w:top w:val="single" w:sz="4" w:space="0" w:color="000000"/>
              <w:left w:val="single" w:sz="4" w:space="0" w:color="000000"/>
              <w:bottom w:val="single" w:sz="4" w:space="0" w:color="000000"/>
              <w:right w:val="single" w:sz="4" w:space="0" w:color="000000"/>
            </w:tcBorders>
          </w:tcPr>
          <w:p w14:paraId="70465C13" w14:textId="77777777" w:rsidR="00D0067E" w:rsidRDefault="00D0067E" w:rsidP="00E23BB4">
            <w:pPr>
              <w:jc w:val="center"/>
            </w:pPr>
            <w:r>
              <w:t>7.</w:t>
            </w:r>
          </w:p>
        </w:tc>
        <w:tc>
          <w:tcPr>
            <w:tcW w:w="2610" w:type="pct"/>
            <w:gridSpan w:val="2"/>
            <w:tcBorders>
              <w:top w:val="single" w:sz="4" w:space="0" w:color="000000"/>
              <w:left w:val="single" w:sz="4" w:space="0" w:color="000000"/>
              <w:bottom w:val="single" w:sz="4" w:space="0" w:color="000000"/>
              <w:right w:val="single" w:sz="4" w:space="0" w:color="000000"/>
            </w:tcBorders>
          </w:tcPr>
          <w:p w14:paraId="564733DF" w14:textId="77777777" w:rsidR="00D0067E" w:rsidRDefault="00D0067E" w:rsidP="00E23BB4">
            <w:pPr>
              <w:ind w:left="1"/>
              <w:jc w:val="both"/>
            </w:pPr>
            <w:r>
              <w:t xml:space="preserve">Understand proper disposal of parenteral equipment and define hazards and measures associated with parenteral medications. </w:t>
            </w:r>
          </w:p>
        </w:tc>
        <w:tc>
          <w:tcPr>
            <w:tcW w:w="588" w:type="pct"/>
            <w:tcBorders>
              <w:top w:val="single" w:sz="4" w:space="0" w:color="000000"/>
              <w:left w:val="single" w:sz="4" w:space="0" w:color="000000"/>
              <w:bottom w:val="single" w:sz="4" w:space="0" w:color="000000"/>
              <w:right w:val="single" w:sz="4" w:space="0" w:color="000000"/>
            </w:tcBorders>
          </w:tcPr>
          <w:p w14:paraId="049DCC4E" w14:textId="77777777" w:rsidR="00D0067E" w:rsidRDefault="00D0067E" w:rsidP="00E23BB4">
            <w:pPr>
              <w:ind w:left="11"/>
              <w:jc w:val="center"/>
            </w:pPr>
            <w:r>
              <w:t xml:space="preserve"> </w:t>
            </w:r>
          </w:p>
        </w:tc>
        <w:tc>
          <w:tcPr>
            <w:tcW w:w="1576" w:type="pct"/>
            <w:tcBorders>
              <w:top w:val="single" w:sz="4" w:space="0" w:color="000000"/>
              <w:left w:val="single" w:sz="4" w:space="0" w:color="000000"/>
              <w:bottom w:val="single" w:sz="4" w:space="0" w:color="000000"/>
              <w:right w:val="single" w:sz="4" w:space="0" w:color="000000"/>
            </w:tcBorders>
          </w:tcPr>
          <w:p w14:paraId="34B37B18" w14:textId="77777777" w:rsidR="00D0067E" w:rsidRDefault="00D0067E" w:rsidP="00E23BB4">
            <w:pPr>
              <w:ind w:left="11"/>
              <w:jc w:val="center"/>
            </w:pPr>
            <w:r>
              <w:t xml:space="preserve"> </w:t>
            </w:r>
          </w:p>
        </w:tc>
      </w:tr>
      <w:tr w:rsidR="00D0067E" w14:paraId="062839D5" w14:textId="77777777" w:rsidTr="007D3BB1">
        <w:tblPrEx>
          <w:tblCellMar>
            <w:right w:w="68" w:type="dxa"/>
          </w:tblCellMar>
        </w:tblPrEx>
        <w:trPr>
          <w:trHeight w:val="548"/>
        </w:trPr>
        <w:tc>
          <w:tcPr>
            <w:tcW w:w="225" w:type="pct"/>
            <w:tcBorders>
              <w:top w:val="single" w:sz="4" w:space="0" w:color="000000"/>
              <w:left w:val="single" w:sz="4" w:space="0" w:color="000000"/>
              <w:bottom w:val="single" w:sz="4" w:space="0" w:color="000000"/>
              <w:right w:val="single" w:sz="4" w:space="0" w:color="000000"/>
            </w:tcBorders>
          </w:tcPr>
          <w:p w14:paraId="04FC6814" w14:textId="77777777" w:rsidR="00D0067E" w:rsidRDefault="00D0067E" w:rsidP="00E23BB4">
            <w:pPr>
              <w:jc w:val="center"/>
            </w:pPr>
            <w:r>
              <w:t>8.</w:t>
            </w:r>
          </w:p>
        </w:tc>
        <w:tc>
          <w:tcPr>
            <w:tcW w:w="2610" w:type="pct"/>
            <w:gridSpan w:val="2"/>
            <w:tcBorders>
              <w:top w:val="single" w:sz="4" w:space="0" w:color="000000"/>
              <w:left w:val="single" w:sz="4" w:space="0" w:color="000000"/>
              <w:bottom w:val="single" w:sz="4" w:space="0" w:color="000000"/>
              <w:right w:val="single" w:sz="4" w:space="0" w:color="000000"/>
            </w:tcBorders>
          </w:tcPr>
          <w:p w14:paraId="62317DE3" w14:textId="77777777" w:rsidR="00D0067E" w:rsidRDefault="00D0067E" w:rsidP="00E23BB4">
            <w:pPr>
              <w:ind w:left="1"/>
            </w:pPr>
            <w:r>
              <w:t xml:space="preserve">Identify and describe routes of medication administration for the following: Parenteral, Rectal, Topical, Vaginal, Sublingual, Oral, Inhalation and Instillation. </w:t>
            </w:r>
          </w:p>
        </w:tc>
        <w:tc>
          <w:tcPr>
            <w:tcW w:w="588" w:type="pct"/>
            <w:tcBorders>
              <w:top w:val="single" w:sz="4" w:space="0" w:color="000000"/>
              <w:left w:val="single" w:sz="4" w:space="0" w:color="000000"/>
              <w:bottom w:val="single" w:sz="4" w:space="0" w:color="000000"/>
              <w:right w:val="single" w:sz="4" w:space="0" w:color="000000"/>
            </w:tcBorders>
          </w:tcPr>
          <w:p w14:paraId="1FB75744" w14:textId="77777777" w:rsidR="00D0067E" w:rsidRDefault="00D0067E" w:rsidP="00E23BB4">
            <w:pPr>
              <w:ind w:left="11"/>
              <w:jc w:val="center"/>
            </w:pPr>
            <w:r>
              <w:t xml:space="preserve"> </w:t>
            </w:r>
          </w:p>
        </w:tc>
        <w:tc>
          <w:tcPr>
            <w:tcW w:w="1576" w:type="pct"/>
            <w:tcBorders>
              <w:top w:val="single" w:sz="4" w:space="0" w:color="000000"/>
              <w:left w:val="single" w:sz="4" w:space="0" w:color="000000"/>
              <w:bottom w:val="single" w:sz="4" w:space="0" w:color="000000"/>
              <w:right w:val="single" w:sz="4" w:space="0" w:color="000000"/>
            </w:tcBorders>
          </w:tcPr>
          <w:p w14:paraId="579B9176" w14:textId="77777777" w:rsidR="00D0067E" w:rsidRDefault="00D0067E" w:rsidP="00E23BB4">
            <w:pPr>
              <w:ind w:left="11"/>
              <w:jc w:val="center"/>
            </w:pPr>
            <w:r>
              <w:t xml:space="preserve"> </w:t>
            </w:r>
          </w:p>
        </w:tc>
      </w:tr>
      <w:tr w:rsidR="00D0067E" w14:paraId="1923A943" w14:textId="77777777" w:rsidTr="007D3BB1">
        <w:tblPrEx>
          <w:tblCellMar>
            <w:right w:w="99" w:type="dxa"/>
          </w:tblCellMar>
        </w:tblPrEx>
        <w:trPr>
          <w:trHeight w:val="451"/>
        </w:trPr>
        <w:tc>
          <w:tcPr>
            <w:tcW w:w="225" w:type="pct"/>
            <w:tcBorders>
              <w:top w:val="single" w:sz="4" w:space="0" w:color="000000"/>
              <w:left w:val="single" w:sz="4" w:space="0" w:color="000000"/>
              <w:bottom w:val="single" w:sz="4" w:space="0" w:color="000000"/>
              <w:right w:val="nil"/>
            </w:tcBorders>
            <w:shd w:val="clear" w:color="auto" w:fill="006699"/>
          </w:tcPr>
          <w:p w14:paraId="6555C15C" w14:textId="77777777" w:rsidR="00D0067E" w:rsidRDefault="00D0067E" w:rsidP="00E23BB4"/>
        </w:tc>
        <w:tc>
          <w:tcPr>
            <w:tcW w:w="2604" w:type="pct"/>
            <w:tcBorders>
              <w:top w:val="single" w:sz="4" w:space="0" w:color="000000"/>
              <w:left w:val="nil"/>
              <w:bottom w:val="single" w:sz="4" w:space="0" w:color="000000"/>
              <w:right w:val="single" w:sz="4" w:space="0" w:color="000000"/>
            </w:tcBorders>
            <w:shd w:val="clear" w:color="auto" w:fill="006699"/>
          </w:tcPr>
          <w:p w14:paraId="25E7DF6F" w14:textId="77777777" w:rsidR="00D0067E" w:rsidRPr="000C4F06" w:rsidRDefault="00D0067E" w:rsidP="00E23BB4">
            <w:pPr>
              <w:ind w:right="539"/>
              <w:jc w:val="center"/>
              <w:rPr>
                <w:color w:val="FFFFFF" w:themeColor="background1"/>
              </w:rPr>
            </w:pPr>
            <w:r w:rsidRPr="000C4F06">
              <w:rPr>
                <w:b/>
                <w:color w:val="FFFFFF" w:themeColor="background1"/>
                <w:sz w:val="28"/>
              </w:rPr>
              <w:t xml:space="preserve">Basic Laboratory Procedures </w:t>
            </w:r>
          </w:p>
        </w:tc>
        <w:tc>
          <w:tcPr>
            <w:tcW w:w="595" w:type="pct"/>
            <w:gridSpan w:val="2"/>
            <w:tcBorders>
              <w:top w:val="single" w:sz="4" w:space="0" w:color="000000"/>
              <w:left w:val="single" w:sz="4" w:space="0" w:color="000000"/>
              <w:bottom w:val="single" w:sz="4" w:space="0" w:color="000000"/>
              <w:right w:val="single" w:sz="4" w:space="0" w:color="000000"/>
            </w:tcBorders>
            <w:shd w:val="clear" w:color="auto" w:fill="006699"/>
          </w:tcPr>
          <w:p w14:paraId="4B736636" w14:textId="77777777" w:rsidR="00D0067E" w:rsidRPr="000C4F06" w:rsidRDefault="00D0067E" w:rsidP="00E23BB4">
            <w:pPr>
              <w:ind w:left="62"/>
              <w:jc w:val="center"/>
              <w:rPr>
                <w:color w:val="FFFFFF" w:themeColor="background1"/>
              </w:rPr>
            </w:pPr>
            <w:r w:rsidRPr="000C4F06">
              <w:rPr>
                <w:b/>
                <w:color w:val="FFFFFF" w:themeColor="background1"/>
                <w:sz w:val="20"/>
              </w:rPr>
              <w:t xml:space="preserve">Completed  </w:t>
            </w:r>
          </w:p>
        </w:tc>
        <w:tc>
          <w:tcPr>
            <w:tcW w:w="1576" w:type="pct"/>
            <w:tcBorders>
              <w:top w:val="single" w:sz="4" w:space="0" w:color="000000"/>
              <w:left w:val="single" w:sz="4" w:space="0" w:color="000000"/>
              <w:bottom w:val="single" w:sz="4" w:space="0" w:color="000000"/>
              <w:right w:val="single" w:sz="4" w:space="0" w:color="000000"/>
            </w:tcBorders>
            <w:shd w:val="clear" w:color="auto" w:fill="006699"/>
          </w:tcPr>
          <w:p w14:paraId="25250AFF" w14:textId="77777777" w:rsidR="00D0067E" w:rsidRPr="000C4F06" w:rsidRDefault="00D0067E" w:rsidP="00E23BB4">
            <w:pPr>
              <w:ind w:left="56"/>
              <w:jc w:val="center"/>
              <w:rPr>
                <w:color w:val="FFFFFF" w:themeColor="background1"/>
              </w:rPr>
            </w:pPr>
            <w:r w:rsidRPr="000C4F06">
              <w:rPr>
                <w:b/>
                <w:color w:val="FFFFFF" w:themeColor="background1"/>
              </w:rPr>
              <w:t xml:space="preserve">Comments </w:t>
            </w:r>
          </w:p>
        </w:tc>
      </w:tr>
      <w:tr w:rsidR="00D0067E" w14:paraId="5A468267" w14:textId="77777777" w:rsidTr="007D3BB1">
        <w:tblPrEx>
          <w:tblCellMar>
            <w:right w:w="99" w:type="dxa"/>
          </w:tblCellMar>
        </w:tblPrEx>
        <w:trPr>
          <w:trHeight w:val="404"/>
        </w:trPr>
        <w:tc>
          <w:tcPr>
            <w:tcW w:w="225" w:type="pct"/>
            <w:tcBorders>
              <w:top w:val="single" w:sz="4" w:space="0" w:color="000000"/>
              <w:left w:val="single" w:sz="4" w:space="0" w:color="000000"/>
              <w:bottom w:val="single" w:sz="4" w:space="0" w:color="000000"/>
              <w:right w:val="single" w:sz="4" w:space="0" w:color="000000"/>
            </w:tcBorders>
          </w:tcPr>
          <w:p w14:paraId="082133E7" w14:textId="77777777" w:rsidR="00D0067E" w:rsidRDefault="00D0067E" w:rsidP="00E23BB4">
            <w:pPr>
              <w:jc w:val="center"/>
            </w:pPr>
            <w:r>
              <w:t>1.</w:t>
            </w:r>
          </w:p>
        </w:tc>
        <w:tc>
          <w:tcPr>
            <w:tcW w:w="2604" w:type="pct"/>
            <w:tcBorders>
              <w:top w:val="single" w:sz="4" w:space="0" w:color="000000"/>
              <w:left w:val="single" w:sz="4" w:space="0" w:color="000000"/>
              <w:bottom w:val="single" w:sz="4" w:space="0" w:color="000000"/>
              <w:right w:val="single" w:sz="4" w:space="0" w:color="000000"/>
            </w:tcBorders>
          </w:tcPr>
          <w:p w14:paraId="7CD0E01C" w14:textId="77777777" w:rsidR="00D0067E" w:rsidRDefault="00D0067E" w:rsidP="00E23BB4">
            <w:pPr>
              <w:ind w:left="1"/>
            </w:pPr>
            <w:r>
              <w:t xml:space="preserve">Performing basic laboratory testing and procedures for specimen collection.  </w:t>
            </w:r>
          </w:p>
        </w:tc>
        <w:tc>
          <w:tcPr>
            <w:tcW w:w="595" w:type="pct"/>
            <w:gridSpan w:val="2"/>
            <w:tcBorders>
              <w:top w:val="single" w:sz="4" w:space="0" w:color="000000"/>
              <w:left w:val="single" w:sz="4" w:space="0" w:color="000000"/>
              <w:bottom w:val="single" w:sz="4" w:space="0" w:color="000000"/>
              <w:right w:val="single" w:sz="4" w:space="0" w:color="000000"/>
            </w:tcBorders>
          </w:tcPr>
          <w:p w14:paraId="74327F0A" w14:textId="77777777" w:rsidR="00D0067E" w:rsidRDefault="00D0067E" w:rsidP="00E23BB4">
            <w:pPr>
              <w:ind w:left="48"/>
              <w:jc w:val="center"/>
            </w:pPr>
            <w:r>
              <w:rPr>
                <w:b/>
              </w:rPr>
              <w:t xml:space="preserve"> </w:t>
            </w:r>
          </w:p>
        </w:tc>
        <w:tc>
          <w:tcPr>
            <w:tcW w:w="1576" w:type="pct"/>
            <w:tcBorders>
              <w:top w:val="single" w:sz="4" w:space="0" w:color="000000"/>
              <w:left w:val="single" w:sz="4" w:space="0" w:color="000000"/>
              <w:bottom w:val="single" w:sz="4" w:space="0" w:color="000000"/>
              <w:right w:val="single" w:sz="4" w:space="0" w:color="000000"/>
            </w:tcBorders>
          </w:tcPr>
          <w:p w14:paraId="50409FFD" w14:textId="77777777" w:rsidR="00D0067E" w:rsidRDefault="00D0067E" w:rsidP="00E23BB4">
            <w:pPr>
              <w:ind w:left="43"/>
              <w:jc w:val="center"/>
            </w:pPr>
            <w:r>
              <w:rPr>
                <w:b/>
              </w:rPr>
              <w:t xml:space="preserve"> </w:t>
            </w:r>
          </w:p>
        </w:tc>
      </w:tr>
      <w:tr w:rsidR="00D0067E" w14:paraId="2AF08C2F" w14:textId="77777777" w:rsidTr="007D3BB1">
        <w:tblPrEx>
          <w:tblCellMar>
            <w:right w:w="99" w:type="dxa"/>
          </w:tblCellMar>
        </w:tblPrEx>
        <w:trPr>
          <w:trHeight w:val="361"/>
        </w:trPr>
        <w:tc>
          <w:tcPr>
            <w:tcW w:w="225" w:type="pct"/>
            <w:tcBorders>
              <w:top w:val="single" w:sz="4" w:space="0" w:color="000000"/>
              <w:left w:val="single" w:sz="4" w:space="0" w:color="000000"/>
              <w:bottom w:val="single" w:sz="4" w:space="0" w:color="000000"/>
              <w:right w:val="single" w:sz="4" w:space="0" w:color="000000"/>
            </w:tcBorders>
          </w:tcPr>
          <w:p w14:paraId="5E058CEC" w14:textId="77777777" w:rsidR="00D0067E" w:rsidRDefault="00D0067E" w:rsidP="00E23BB4">
            <w:pPr>
              <w:jc w:val="center"/>
            </w:pPr>
            <w:r>
              <w:t>2.</w:t>
            </w:r>
          </w:p>
        </w:tc>
        <w:tc>
          <w:tcPr>
            <w:tcW w:w="2604" w:type="pct"/>
            <w:tcBorders>
              <w:top w:val="single" w:sz="4" w:space="0" w:color="000000"/>
              <w:left w:val="single" w:sz="4" w:space="0" w:color="000000"/>
              <w:bottom w:val="single" w:sz="4" w:space="0" w:color="000000"/>
              <w:right w:val="single" w:sz="4" w:space="0" w:color="000000"/>
            </w:tcBorders>
          </w:tcPr>
          <w:p w14:paraId="15FC1BF8" w14:textId="77777777" w:rsidR="00D0067E" w:rsidRDefault="00D0067E" w:rsidP="00E23BB4">
            <w:pPr>
              <w:ind w:left="1"/>
            </w:pPr>
            <w:r>
              <w:t xml:space="preserve">Practice and employ Universal Blood and Body Fluid precautions </w:t>
            </w:r>
          </w:p>
        </w:tc>
        <w:tc>
          <w:tcPr>
            <w:tcW w:w="595" w:type="pct"/>
            <w:gridSpan w:val="2"/>
            <w:tcBorders>
              <w:top w:val="single" w:sz="4" w:space="0" w:color="000000"/>
              <w:left w:val="single" w:sz="4" w:space="0" w:color="000000"/>
              <w:bottom w:val="single" w:sz="4" w:space="0" w:color="000000"/>
              <w:right w:val="single" w:sz="4" w:space="0" w:color="000000"/>
            </w:tcBorders>
          </w:tcPr>
          <w:p w14:paraId="03C9B198" w14:textId="77777777" w:rsidR="00D0067E" w:rsidRDefault="00D0067E" w:rsidP="00E23BB4">
            <w:pPr>
              <w:ind w:left="62"/>
              <w:jc w:val="center"/>
            </w:pPr>
            <w:r>
              <w:rPr>
                <w:b/>
                <w:sz w:val="28"/>
              </w:rPr>
              <w:t xml:space="preserve"> </w:t>
            </w:r>
          </w:p>
        </w:tc>
        <w:tc>
          <w:tcPr>
            <w:tcW w:w="1576" w:type="pct"/>
            <w:tcBorders>
              <w:top w:val="single" w:sz="4" w:space="0" w:color="000000"/>
              <w:left w:val="single" w:sz="4" w:space="0" w:color="000000"/>
              <w:bottom w:val="single" w:sz="4" w:space="0" w:color="000000"/>
              <w:right w:val="single" w:sz="4" w:space="0" w:color="000000"/>
            </w:tcBorders>
          </w:tcPr>
          <w:p w14:paraId="6BAEC60B" w14:textId="77777777" w:rsidR="00D0067E" w:rsidRDefault="00D0067E" w:rsidP="00E23BB4">
            <w:pPr>
              <w:ind w:left="56"/>
              <w:jc w:val="center"/>
            </w:pPr>
            <w:r>
              <w:rPr>
                <w:b/>
                <w:sz w:val="28"/>
              </w:rPr>
              <w:t xml:space="preserve"> </w:t>
            </w:r>
          </w:p>
        </w:tc>
      </w:tr>
      <w:tr w:rsidR="00D0067E" w14:paraId="35D6A53B" w14:textId="77777777" w:rsidTr="007D3BB1">
        <w:tblPrEx>
          <w:tblCellMar>
            <w:right w:w="99" w:type="dxa"/>
          </w:tblCellMar>
        </w:tblPrEx>
        <w:trPr>
          <w:trHeight w:val="360"/>
        </w:trPr>
        <w:tc>
          <w:tcPr>
            <w:tcW w:w="225" w:type="pct"/>
            <w:tcBorders>
              <w:top w:val="single" w:sz="4" w:space="0" w:color="000000"/>
              <w:left w:val="single" w:sz="4" w:space="0" w:color="000000"/>
              <w:bottom w:val="single" w:sz="4" w:space="0" w:color="000000"/>
              <w:right w:val="single" w:sz="4" w:space="0" w:color="000000"/>
            </w:tcBorders>
          </w:tcPr>
          <w:p w14:paraId="693EA809" w14:textId="77777777" w:rsidR="00D0067E" w:rsidRDefault="00D0067E" w:rsidP="00E23BB4">
            <w:pPr>
              <w:jc w:val="center"/>
            </w:pPr>
            <w:r>
              <w:t>3.</w:t>
            </w:r>
          </w:p>
        </w:tc>
        <w:tc>
          <w:tcPr>
            <w:tcW w:w="2604" w:type="pct"/>
            <w:tcBorders>
              <w:top w:val="single" w:sz="4" w:space="0" w:color="000000"/>
              <w:left w:val="single" w:sz="4" w:space="0" w:color="000000"/>
              <w:bottom w:val="single" w:sz="4" w:space="0" w:color="000000"/>
              <w:right w:val="single" w:sz="4" w:space="0" w:color="000000"/>
            </w:tcBorders>
          </w:tcPr>
          <w:p w14:paraId="23C14D9E" w14:textId="77777777" w:rsidR="00D0067E" w:rsidRDefault="00D0067E" w:rsidP="00E23BB4">
            <w:pPr>
              <w:ind w:left="1"/>
            </w:pPr>
            <w:r>
              <w:t xml:space="preserve">Identify and comply with Occupation Safety and Health Administration (OSHA) </w:t>
            </w:r>
          </w:p>
        </w:tc>
        <w:tc>
          <w:tcPr>
            <w:tcW w:w="595" w:type="pct"/>
            <w:gridSpan w:val="2"/>
            <w:tcBorders>
              <w:top w:val="single" w:sz="4" w:space="0" w:color="000000"/>
              <w:left w:val="single" w:sz="4" w:space="0" w:color="000000"/>
              <w:bottom w:val="single" w:sz="4" w:space="0" w:color="000000"/>
              <w:right w:val="single" w:sz="4" w:space="0" w:color="000000"/>
            </w:tcBorders>
          </w:tcPr>
          <w:p w14:paraId="49CB72E6" w14:textId="77777777" w:rsidR="00D0067E" w:rsidRDefault="00D0067E" w:rsidP="00E23BB4">
            <w:pPr>
              <w:ind w:left="62"/>
              <w:jc w:val="center"/>
            </w:pPr>
            <w:r>
              <w:rPr>
                <w:b/>
                <w:sz w:val="28"/>
              </w:rPr>
              <w:t xml:space="preserve"> </w:t>
            </w:r>
          </w:p>
        </w:tc>
        <w:tc>
          <w:tcPr>
            <w:tcW w:w="1576" w:type="pct"/>
            <w:tcBorders>
              <w:top w:val="single" w:sz="4" w:space="0" w:color="000000"/>
              <w:left w:val="single" w:sz="4" w:space="0" w:color="000000"/>
              <w:bottom w:val="single" w:sz="4" w:space="0" w:color="000000"/>
              <w:right w:val="single" w:sz="4" w:space="0" w:color="000000"/>
            </w:tcBorders>
          </w:tcPr>
          <w:p w14:paraId="1D03CCDB" w14:textId="77777777" w:rsidR="00D0067E" w:rsidRDefault="00D0067E" w:rsidP="00E23BB4">
            <w:pPr>
              <w:ind w:left="56"/>
              <w:jc w:val="center"/>
            </w:pPr>
            <w:r>
              <w:rPr>
                <w:b/>
                <w:sz w:val="28"/>
              </w:rPr>
              <w:t xml:space="preserve"> </w:t>
            </w:r>
          </w:p>
        </w:tc>
      </w:tr>
      <w:tr w:rsidR="00D0067E" w14:paraId="66CE6019" w14:textId="77777777" w:rsidTr="007D3BB1">
        <w:tblPrEx>
          <w:tblCellMar>
            <w:right w:w="99" w:type="dxa"/>
          </w:tblCellMar>
        </w:tblPrEx>
        <w:trPr>
          <w:trHeight w:val="818"/>
        </w:trPr>
        <w:tc>
          <w:tcPr>
            <w:tcW w:w="225" w:type="pct"/>
            <w:tcBorders>
              <w:top w:val="single" w:sz="4" w:space="0" w:color="000000"/>
              <w:left w:val="single" w:sz="4" w:space="0" w:color="000000"/>
              <w:bottom w:val="single" w:sz="4" w:space="0" w:color="000000"/>
              <w:right w:val="single" w:sz="4" w:space="0" w:color="000000"/>
            </w:tcBorders>
          </w:tcPr>
          <w:p w14:paraId="068DA0B4" w14:textId="77777777" w:rsidR="00D0067E" w:rsidRDefault="00D0067E" w:rsidP="00E23BB4">
            <w:pPr>
              <w:jc w:val="center"/>
            </w:pPr>
            <w:r>
              <w:t>4.</w:t>
            </w:r>
          </w:p>
        </w:tc>
        <w:tc>
          <w:tcPr>
            <w:tcW w:w="2604" w:type="pct"/>
            <w:tcBorders>
              <w:top w:val="single" w:sz="4" w:space="0" w:color="000000"/>
              <w:left w:val="single" w:sz="4" w:space="0" w:color="000000"/>
              <w:bottom w:val="single" w:sz="4" w:space="0" w:color="000000"/>
              <w:right w:val="single" w:sz="4" w:space="0" w:color="000000"/>
            </w:tcBorders>
          </w:tcPr>
          <w:p w14:paraId="025ACBD2" w14:textId="77777777" w:rsidR="00D0067E" w:rsidRDefault="00D0067E" w:rsidP="00E23BB4">
            <w:pPr>
              <w:ind w:left="1"/>
            </w:pPr>
            <w:r>
              <w:t xml:space="preserve">Perform waived laboratory procedures: Microhematocrit and hemoglobin, blood glucose by reagent or personal monitor, sedimentation rate, urine human chorionic gonadotropin, urinalysis by reagent dipstick </w:t>
            </w:r>
          </w:p>
        </w:tc>
        <w:tc>
          <w:tcPr>
            <w:tcW w:w="595" w:type="pct"/>
            <w:gridSpan w:val="2"/>
            <w:tcBorders>
              <w:top w:val="single" w:sz="4" w:space="0" w:color="000000"/>
              <w:left w:val="single" w:sz="4" w:space="0" w:color="000000"/>
              <w:bottom w:val="single" w:sz="4" w:space="0" w:color="000000"/>
              <w:right w:val="single" w:sz="4" w:space="0" w:color="000000"/>
            </w:tcBorders>
          </w:tcPr>
          <w:p w14:paraId="7049F421" w14:textId="77777777" w:rsidR="00D0067E" w:rsidRDefault="00D0067E" w:rsidP="00E23BB4">
            <w:pPr>
              <w:ind w:left="62"/>
              <w:jc w:val="center"/>
            </w:pPr>
            <w:r>
              <w:rPr>
                <w:b/>
                <w:sz w:val="28"/>
              </w:rPr>
              <w:t xml:space="preserve"> </w:t>
            </w:r>
          </w:p>
        </w:tc>
        <w:tc>
          <w:tcPr>
            <w:tcW w:w="1576" w:type="pct"/>
            <w:tcBorders>
              <w:top w:val="single" w:sz="4" w:space="0" w:color="000000"/>
              <w:left w:val="single" w:sz="4" w:space="0" w:color="000000"/>
              <w:bottom w:val="single" w:sz="4" w:space="0" w:color="000000"/>
              <w:right w:val="single" w:sz="4" w:space="0" w:color="000000"/>
            </w:tcBorders>
          </w:tcPr>
          <w:p w14:paraId="602782B6" w14:textId="77777777" w:rsidR="00D0067E" w:rsidRDefault="00D0067E" w:rsidP="00E23BB4">
            <w:pPr>
              <w:ind w:left="56"/>
              <w:jc w:val="center"/>
            </w:pPr>
            <w:r>
              <w:rPr>
                <w:b/>
                <w:sz w:val="28"/>
              </w:rPr>
              <w:t xml:space="preserve"> </w:t>
            </w:r>
          </w:p>
        </w:tc>
      </w:tr>
      <w:tr w:rsidR="00D0067E" w14:paraId="50E8CC84" w14:textId="77777777" w:rsidTr="007D3BB1">
        <w:tblPrEx>
          <w:tblCellMar>
            <w:right w:w="99" w:type="dxa"/>
          </w:tblCellMar>
        </w:tblPrEx>
        <w:trPr>
          <w:trHeight w:val="352"/>
        </w:trPr>
        <w:tc>
          <w:tcPr>
            <w:tcW w:w="225" w:type="pct"/>
            <w:shd w:val="clear" w:color="auto" w:fill="auto"/>
          </w:tcPr>
          <w:p w14:paraId="43607DD3" w14:textId="77777777" w:rsidR="00D0067E" w:rsidRDefault="00D0067E" w:rsidP="00E23BB4"/>
        </w:tc>
        <w:tc>
          <w:tcPr>
            <w:tcW w:w="2604" w:type="pct"/>
            <w:shd w:val="clear" w:color="auto" w:fill="auto"/>
          </w:tcPr>
          <w:p w14:paraId="67C7CD55" w14:textId="77777777" w:rsidR="00D0067E" w:rsidRDefault="00D0067E" w:rsidP="00E23BB4">
            <w:pPr>
              <w:ind w:left="1624"/>
              <w:rPr>
                <w:b/>
                <w:sz w:val="28"/>
              </w:rPr>
            </w:pPr>
          </w:p>
        </w:tc>
        <w:tc>
          <w:tcPr>
            <w:tcW w:w="595" w:type="pct"/>
            <w:gridSpan w:val="2"/>
            <w:shd w:val="clear" w:color="auto" w:fill="auto"/>
          </w:tcPr>
          <w:p w14:paraId="771D333B" w14:textId="77777777" w:rsidR="00D0067E" w:rsidRDefault="00D0067E" w:rsidP="00E23BB4">
            <w:pPr>
              <w:ind w:left="62"/>
              <w:jc w:val="center"/>
              <w:rPr>
                <w:b/>
                <w:sz w:val="28"/>
              </w:rPr>
            </w:pPr>
          </w:p>
        </w:tc>
        <w:tc>
          <w:tcPr>
            <w:tcW w:w="1576" w:type="pct"/>
            <w:shd w:val="clear" w:color="auto" w:fill="auto"/>
          </w:tcPr>
          <w:p w14:paraId="36435A37" w14:textId="77777777" w:rsidR="00D0067E" w:rsidRDefault="00D0067E" w:rsidP="00E23BB4">
            <w:pPr>
              <w:ind w:left="56"/>
              <w:jc w:val="center"/>
              <w:rPr>
                <w:b/>
                <w:sz w:val="28"/>
              </w:rPr>
            </w:pPr>
          </w:p>
        </w:tc>
      </w:tr>
      <w:tr w:rsidR="00D0067E" w14:paraId="66326D20" w14:textId="77777777" w:rsidTr="007D3BB1">
        <w:tblPrEx>
          <w:tblCellMar>
            <w:right w:w="99" w:type="dxa"/>
          </w:tblCellMar>
        </w:tblPrEx>
        <w:trPr>
          <w:trHeight w:val="352"/>
        </w:trPr>
        <w:tc>
          <w:tcPr>
            <w:tcW w:w="225" w:type="pct"/>
            <w:tcBorders>
              <w:left w:val="single" w:sz="4" w:space="0" w:color="000000"/>
              <w:bottom w:val="single" w:sz="4" w:space="0" w:color="000000"/>
              <w:right w:val="nil"/>
            </w:tcBorders>
            <w:shd w:val="clear" w:color="auto" w:fill="006699"/>
          </w:tcPr>
          <w:p w14:paraId="0DFACA4F" w14:textId="77777777" w:rsidR="00D0067E" w:rsidRDefault="00D0067E" w:rsidP="00E23BB4"/>
        </w:tc>
        <w:tc>
          <w:tcPr>
            <w:tcW w:w="2604" w:type="pct"/>
            <w:tcBorders>
              <w:left w:val="nil"/>
              <w:bottom w:val="single" w:sz="4" w:space="0" w:color="000000"/>
              <w:right w:val="single" w:sz="4" w:space="0" w:color="000000"/>
            </w:tcBorders>
            <w:shd w:val="clear" w:color="auto" w:fill="006699"/>
          </w:tcPr>
          <w:p w14:paraId="692FF0D1" w14:textId="77777777" w:rsidR="00D0067E" w:rsidRPr="000C4F06" w:rsidRDefault="00D0067E" w:rsidP="00197208">
            <w:pPr>
              <w:rPr>
                <w:color w:val="FFFFFF" w:themeColor="background1"/>
              </w:rPr>
            </w:pPr>
            <w:r w:rsidRPr="000C4F06">
              <w:rPr>
                <w:b/>
                <w:color w:val="FFFFFF" w:themeColor="background1"/>
                <w:sz w:val="28"/>
              </w:rPr>
              <w:t xml:space="preserve">First Aid/ CPR/ Therapeutic Modalities </w:t>
            </w:r>
          </w:p>
        </w:tc>
        <w:tc>
          <w:tcPr>
            <w:tcW w:w="595" w:type="pct"/>
            <w:gridSpan w:val="2"/>
            <w:tcBorders>
              <w:top w:val="single" w:sz="4" w:space="0" w:color="000000"/>
              <w:left w:val="single" w:sz="4" w:space="0" w:color="000000"/>
              <w:bottom w:val="single" w:sz="4" w:space="0" w:color="000000"/>
              <w:right w:val="single" w:sz="4" w:space="0" w:color="000000"/>
            </w:tcBorders>
            <w:shd w:val="clear" w:color="auto" w:fill="006699"/>
          </w:tcPr>
          <w:p w14:paraId="6F368400" w14:textId="77777777" w:rsidR="00D0067E" w:rsidRPr="000C4F06" w:rsidRDefault="00D0067E" w:rsidP="00E23BB4">
            <w:pPr>
              <w:ind w:left="62"/>
              <w:jc w:val="center"/>
              <w:rPr>
                <w:color w:val="FFFFFF" w:themeColor="background1"/>
              </w:rPr>
            </w:pPr>
            <w:r w:rsidRPr="000C4F06">
              <w:rPr>
                <w:b/>
                <w:color w:val="FFFFFF" w:themeColor="background1"/>
                <w:sz w:val="20"/>
              </w:rPr>
              <w:t xml:space="preserve">Completed  </w:t>
            </w:r>
          </w:p>
        </w:tc>
        <w:tc>
          <w:tcPr>
            <w:tcW w:w="1576" w:type="pct"/>
            <w:tcBorders>
              <w:top w:val="single" w:sz="4" w:space="0" w:color="000000"/>
              <w:left w:val="single" w:sz="4" w:space="0" w:color="000000"/>
              <w:bottom w:val="single" w:sz="4" w:space="0" w:color="000000"/>
              <w:right w:val="single" w:sz="4" w:space="0" w:color="000000"/>
            </w:tcBorders>
            <w:shd w:val="clear" w:color="auto" w:fill="006699"/>
          </w:tcPr>
          <w:p w14:paraId="1972DA6E" w14:textId="77777777" w:rsidR="00D0067E" w:rsidRPr="000C4F06" w:rsidRDefault="00D0067E" w:rsidP="00E23BB4">
            <w:pPr>
              <w:ind w:left="56"/>
              <w:jc w:val="center"/>
              <w:rPr>
                <w:color w:val="FFFFFF" w:themeColor="background1"/>
              </w:rPr>
            </w:pPr>
            <w:r w:rsidRPr="000C4F06">
              <w:rPr>
                <w:b/>
                <w:color w:val="FFFFFF" w:themeColor="background1"/>
              </w:rPr>
              <w:t xml:space="preserve">Comments </w:t>
            </w:r>
          </w:p>
        </w:tc>
      </w:tr>
      <w:tr w:rsidR="00D0067E" w14:paraId="41FF2F19" w14:textId="77777777" w:rsidTr="007D3BB1">
        <w:tblPrEx>
          <w:tblCellMar>
            <w:right w:w="99" w:type="dxa"/>
          </w:tblCellMar>
        </w:tblPrEx>
        <w:trPr>
          <w:trHeight w:val="352"/>
        </w:trPr>
        <w:tc>
          <w:tcPr>
            <w:tcW w:w="225" w:type="pct"/>
            <w:tcBorders>
              <w:top w:val="single" w:sz="4" w:space="0" w:color="000000"/>
              <w:left w:val="single" w:sz="4" w:space="0" w:color="000000"/>
              <w:bottom w:val="single" w:sz="4" w:space="0" w:color="000000"/>
              <w:right w:val="single" w:sz="4" w:space="0" w:color="000000"/>
            </w:tcBorders>
          </w:tcPr>
          <w:p w14:paraId="3791432F" w14:textId="77777777" w:rsidR="00D0067E" w:rsidRDefault="00D0067E" w:rsidP="00E23BB4">
            <w:pPr>
              <w:ind w:right="12"/>
              <w:jc w:val="center"/>
            </w:pPr>
            <w:r>
              <w:t>1.</w:t>
            </w:r>
          </w:p>
        </w:tc>
        <w:tc>
          <w:tcPr>
            <w:tcW w:w="2604" w:type="pct"/>
            <w:tcBorders>
              <w:top w:val="single" w:sz="4" w:space="0" w:color="000000"/>
              <w:left w:val="single" w:sz="4" w:space="0" w:color="000000"/>
              <w:bottom w:val="single" w:sz="4" w:space="0" w:color="000000"/>
              <w:right w:val="single" w:sz="4" w:space="0" w:color="000000"/>
            </w:tcBorders>
          </w:tcPr>
          <w:p w14:paraId="5ACB44C1" w14:textId="77777777" w:rsidR="00D0067E" w:rsidRDefault="00D0067E" w:rsidP="00E23BB4">
            <w:pPr>
              <w:ind w:left="1"/>
            </w:pPr>
            <w:r>
              <w:t>Discuss or perform removal of sutures and change dressings</w:t>
            </w:r>
            <w:r>
              <w:rPr>
                <w:b/>
                <w:sz w:val="28"/>
              </w:rPr>
              <w:t xml:space="preserve"> </w:t>
            </w:r>
          </w:p>
        </w:tc>
        <w:tc>
          <w:tcPr>
            <w:tcW w:w="595" w:type="pct"/>
            <w:gridSpan w:val="2"/>
            <w:tcBorders>
              <w:top w:val="single" w:sz="4" w:space="0" w:color="000000"/>
              <w:left w:val="single" w:sz="4" w:space="0" w:color="000000"/>
              <w:bottom w:val="single" w:sz="4" w:space="0" w:color="000000"/>
              <w:right w:val="single" w:sz="4" w:space="0" w:color="000000"/>
            </w:tcBorders>
          </w:tcPr>
          <w:p w14:paraId="4319826B" w14:textId="77777777" w:rsidR="00D0067E" w:rsidRDefault="00D0067E" w:rsidP="00E23BB4">
            <w:pPr>
              <w:ind w:left="47"/>
              <w:jc w:val="center"/>
            </w:pPr>
            <w:r>
              <w:rPr>
                <w:b/>
                <w:sz w:val="28"/>
              </w:rPr>
              <w:t xml:space="preserve"> </w:t>
            </w:r>
          </w:p>
        </w:tc>
        <w:tc>
          <w:tcPr>
            <w:tcW w:w="1576" w:type="pct"/>
            <w:tcBorders>
              <w:top w:val="single" w:sz="4" w:space="0" w:color="000000"/>
              <w:left w:val="single" w:sz="4" w:space="0" w:color="000000"/>
              <w:bottom w:val="single" w:sz="4" w:space="0" w:color="000000"/>
              <w:right w:val="single" w:sz="4" w:space="0" w:color="000000"/>
            </w:tcBorders>
          </w:tcPr>
          <w:p w14:paraId="44AD28B3" w14:textId="77777777" w:rsidR="00D0067E" w:rsidRDefault="00D0067E" w:rsidP="00E23BB4">
            <w:pPr>
              <w:ind w:left="56"/>
              <w:jc w:val="center"/>
            </w:pPr>
            <w:r>
              <w:rPr>
                <w:b/>
                <w:sz w:val="28"/>
              </w:rPr>
              <w:t xml:space="preserve"> </w:t>
            </w:r>
          </w:p>
        </w:tc>
      </w:tr>
      <w:tr w:rsidR="00D0067E" w14:paraId="6794CEE1" w14:textId="77777777" w:rsidTr="007D3BB1">
        <w:tblPrEx>
          <w:tblCellMar>
            <w:right w:w="99" w:type="dxa"/>
          </w:tblCellMar>
        </w:tblPrEx>
        <w:trPr>
          <w:trHeight w:val="548"/>
        </w:trPr>
        <w:tc>
          <w:tcPr>
            <w:tcW w:w="225" w:type="pct"/>
            <w:tcBorders>
              <w:top w:val="single" w:sz="4" w:space="0" w:color="000000"/>
              <w:left w:val="single" w:sz="4" w:space="0" w:color="000000"/>
              <w:bottom w:val="single" w:sz="4" w:space="0" w:color="000000"/>
              <w:right w:val="single" w:sz="4" w:space="0" w:color="000000"/>
            </w:tcBorders>
          </w:tcPr>
          <w:p w14:paraId="75BEA447" w14:textId="77777777" w:rsidR="00D0067E" w:rsidRDefault="00D0067E" w:rsidP="00E23BB4">
            <w:pPr>
              <w:jc w:val="center"/>
            </w:pPr>
            <w:r>
              <w:t>2.</w:t>
            </w:r>
          </w:p>
        </w:tc>
        <w:tc>
          <w:tcPr>
            <w:tcW w:w="2604" w:type="pct"/>
            <w:tcBorders>
              <w:top w:val="single" w:sz="4" w:space="0" w:color="000000"/>
              <w:left w:val="single" w:sz="4" w:space="0" w:color="000000"/>
              <w:bottom w:val="single" w:sz="4" w:space="0" w:color="000000"/>
              <w:right w:val="single" w:sz="4" w:space="0" w:color="000000"/>
            </w:tcBorders>
          </w:tcPr>
          <w:p w14:paraId="2DB11B99" w14:textId="77777777" w:rsidR="00D0067E" w:rsidRDefault="00D0067E" w:rsidP="00E23BB4">
            <w:pPr>
              <w:ind w:left="1"/>
              <w:jc w:val="both"/>
            </w:pPr>
            <w:r>
              <w:t xml:space="preserve">Identify procedure for heat and cold treatments -- Hot (Hot pack, moist compress, heat lamp, paraffin, and whirlpool bath) Cold (Ice pack and cold compress) </w:t>
            </w:r>
          </w:p>
        </w:tc>
        <w:tc>
          <w:tcPr>
            <w:tcW w:w="595" w:type="pct"/>
            <w:gridSpan w:val="2"/>
            <w:tcBorders>
              <w:top w:val="single" w:sz="4" w:space="0" w:color="000000"/>
              <w:left w:val="single" w:sz="4" w:space="0" w:color="000000"/>
              <w:bottom w:val="single" w:sz="4" w:space="0" w:color="000000"/>
              <w:right w:val="single" w:sz="4" w:space="0" w:color="000000"/>
            </w:tcBorders>
          </w:tcPr>
          <w:p w14:paraId="7E7C9452" w14:textId="77777777" w:rsidR="00D0067E" w:rsidRDefault="00D0067E" w:rsidP="00E23BB4">
            <w:pPr>
              <w:ind w:left="47"/>
              <w:jc w:val="center"/>
            </w:pPr>
            <w:r>
              <w:rPr>
                <w:b/>
                <w:sz w:val="28"/>
              </w:rPr>
              <w:t xml:space="preserve"> </w:t>
            </w:r>
          </w:p>
        </w:tc>
        <w:tc>
          <w:tcPr>
            <w:tcW w:w="1576" w:type="pct"/>
            <w:tcBorders>
              <w:top w:val="single" w:sz="4" w:space="0" w:color="000000"/>
              <w:left w:val="single" w:sz="4" w:space="0" w:color="000000"/>
              <w:bottom w:val="single" w:sz="4" w:space="0" w:color="000000"/>
              <w:right w:val="single" w:sz="4" w:space="0" w:color="000000"/>
            </w:tcBorders>
          </w:tcPr>
          <w:p w14:paraId="0C530288" w14:textId="77777777" w:rsidR="00D0067E" w:rsidRDefault="00D0067E" w:rsidP="00E23BB4">
            <w:pPr>
              <w:ind w:left="56"/>
              <w:jc w:val="center"/>
            </w:pPr>
            <w:r>
              <w:rPr>
                <w:b/>
                <w:sz w:val="28"/>
              </w:rPr>
              <w:t xml:space="preserve"> </w:t>
            </w:r>
          </w:p>
        </w:tc>
      </w:tr>
      <w:tr w:rsidR="00D0067E" w14:paraId="09A9743C" w14:textId="77777777" w:rsidTr="007D3BB1">
        <w:tblPrEx>
          <w:tblCellMar>
            <w:right w:w="99" w:type="dxa"/>
          </w:tblCellMar>
        </w:tblPrEx>
        <w:trPr>
          <w:trHeight w:val="353"/>
        </w:trPr>
        <w:tc>
          <w:tcPr>
            <w:tcW w:w="225" w:type="pct"/>
            <w:tcBorders>
              <w:top w:val="single" w:sz="4" w:space="0" w:color="000000"/>
              <w:left w:val="single" w:sz="4" w:space="0" w:color="000000"/>
              <w:bottom w:val="single" w:sz="4" w:space="0" w:color="000000"/>
              <w:right w:val="single" w:sz="4" w:space="0" w:color="000000"/>
            </w:tcBorders>
          </w:tcPr>
          <w:p w14:paraId="52D185C6" w14:textId="77777777" w:rsidR="00D0067E" w:rsidRDefault="00D0067E" w:rsidP="00E23BB4">
            <w:pPr>
              <w:ind w:right="12"/>
              <w:jc w:val="center"/>
            </w:pPr>
            <w:r>
              <w:t>3.</w:t>
            </w:r>
          </w:p>
        </w:tc>
        <w:tc>
          <w:tcPr>
            <w:tcW w:w="2604" w:type="pct"/>
            <w:tcBorders>
              <w:top w:val="single" w:sz="4" w:space="0" w:color="000000"/>
              <w:left w:val="single" w:sz="4" w:space="0" w:color="000000"/>
              <w:bottom w:val="single" w:sz="4" w:space="0" w:color="000000"/>
              <w:right w:val="single" w:sz="4" w:space="0" w:color="000000"/>
            </w:tcBorders>
          </w:tcPr>
          <w:p w14:paraId="4B05D652" w14:textId="77777777" w:rsidR="00D0067E" w:rsidRDefault="00D0067E" w:rsidP="00E23BB4">
            <w:pPr>
              <w:ind w:left="1"/>
            </w:pPr>
            <w:r>
              <w:t xml:space="preserve">Identify criteria for, and steps in performing CPR and the Heimlich maneuver </w:t>
            </w:r>
          </w:p>
        </w:tc>
        <w:tc>
          <w:tcPr>
            <w:tcW w:w="595" w:type="pct"/>
            <w:gridSpan w:val="2"/>
            <w:tcBorders>
              <w:top w:val="single" w:sz="4" w:space="0" w:color="000000"/>
              <w:left w:val="single" w:sz="4" w:space="0" w:color="000000"/>
              <w:bottom w:val="single" w:sz="4" w:space="0" w:color="000000"/>
              <w:right w:val="single" w:sz="4" w:space="0" w:color="000000"/>
            </w:tcBorders>
          </w:tcPr>
          <w:p w14:paraId="39FBD604" w14:textId="77777777" w:rsidR="00D0067E" w:rsidRDefault="00D0067E" w:rsidP="00E23BB4">
            <w:pPr>
              <w:ind w:left="47"/>
              <w:jc w:val="center"/>
            </w:pPr>
            <w:r>
              <w:rPr>
                <w:b/>
                <w:sz w:val="28"/>
              </w:rPr>
              <w:t xml:space="preserve"> </w:t>
            </w:r>
          </w:p>
        </w:tc>
        <w:tc>
          <w:tcPr>
            <w:tcW w:w="1576" w:type="pct"/>
            <w:tcBorders>
              <w:top w:val="single" w:sz="4" w:space="0" w:color="000000"/>
              <w:left w:val="single" w:sz="4" w:space="0" w:color="000000"/>
              <w:bottom w:val="single" w:sz="4" w:space="0" w:color="000000"/>
              <w:right w:val="single" w:sz="4" w:space="0" w:color="000000"/>
            </w:tcBorders>
          </w:tcPr>
          <w:p w14:paraId="0D4E2336" w14:textId="77777777" w:rsidR="00D0067E" w:rsidRDefault="00D0067E" w:rsidP="00E23BB4">
            <w:pPr>
              <w:ind w:left="56"/>
              <w:jc w:val="center"/>
            </w:pPr>
            <w:r>
              <w:rPr>
                <w:b/>
                <w:sz w:val="28"/>
              </w:rPr>
              <w:t xml:space="preserve"> </w:t>
            </w:r>
          </w:p>
        </w:tc>
      </w:tr>
      <w:tr w:rsidR="00D0067E" w14:paraId="16DE7DF7" w14:textId="77777777" w:rsidTr="007D3BB1">
        <w:tblPrEx>
          <w:tblCellMar>
            <w:top w:w="47" w:type="dxa"/>
            <w:left w:w="108" w:type="dxa"/>
            <w:right w:w="104" w:type="dxa"/>
          </w:tblCellMar>
        </w:tblPrEx>
        <w:trPr>
          <w:trHeight w:val="349"/>
        </w:trPr>
        <w:tc>
          <w:tcPr>
            <w:tcW w:w="2829" w:type="pct"/>
            <w:gridSpan w:val="2"/>
            <w:tcBorders>
              <w:top w:val="single" w:sz="4" w:space="0" w:color="000000"/>
              <w:left w:val="single" w:sz="4" w:space="0" w:color="000000"/>
              <w:bottom w:val="single" w:sz="4" w:space="0" w:color="000000"/>
              <w:right w:val="single" w:sz="4" w:space="0" w:color="000000"/>
            </w:tcBorders>
            <w:shd w:val="clear" w:color="auto" w:fill="006699"/>
          </w:tcPr>
          <w:p w14:paraId="6BD0537D" w14:textId="77777777" w:rsidR="00D0067E" w:rsidRPr="000C4F06" w:rsidRDefault="00D0067E" w:rsidP="00E23BB4">
            <w:pPr>
              <w:ind w:left="3"/>
              <w:jc w:val="center"/>
              <w:rPr>
                <w:color w:val="FFFFFF" w:themeColor="background1"/>
              </w:rPr>
            </w:pPr>
            <w:r w:rsidRPr="000C4F06">
              <w:rPr>
                <w:b/>
                <w:color w:val="FFFFFF" w:themeColor="background1"/>
                <w:sz w:val="28"/>
              </w:rPr>
              <w:t xml:space="preserve">Specimen Collection and Minor Surgery </w:t>
            </w:r>
          </w:p>
        </w:tc>
        <w:tc>
          <w:tcPr>
            <w:tcW w:w="595" w:type="pct"/>
            <w:gridSpan w:val="2"/>
            <w:tcBorders>
              <w:top w:val="single" w:sz="4" w:space="0" w:color="000000"/>
              <w:left w:val="single" w:sz="4" w:space="0" w:color="000000"/>
              <w:bottom w:val="single" w:sz="4" w:space="0" w:color="000000"/>
              <w:right w:val="single" w:sz="4" w:space="0" w:color="000000"/>
            </w:tcBorders>
            <w:shd w:val="clear" w:color="auto" w:fill="006699"/>
          </w:tcPr>
          <w:p w14:paraId="321FD19B" w14:textId="77777777" w:rsidR="00D0067E" w:rsidRPr="000C4F06" w:rsidRDefault="00D0067E" w:rsidP="00E23BB4">
            <w:pPr>
              <w:ind w:left="67"/>
              <w:jc w:val="center"/>
              <w:rPr>
                <w:color w:val="FFFFFF" w:themeColor="background1"/>
              </w:rPr>
            </w:pPr>
            <w:r w:rsidRPr="000C4F06">
              <w:rPr>
                <w:b/>
                <w:color w:val="FFFFFF" w:themeColor="background1"/>
                <w:sz w:val="20"/>
              </w:rPr>
              <w:t xml:space="preserve">Completed  </w:t>
            </w:r>
          </w:p>
        </w:tc>
        <w:tc>
          <w:tcPr>
            <w:tcW w:w="1576" w:type="pct"/>
            <w:tcBorders>
              <w:top w:val="single" w:sz="4" w:space="0" w:color="000000"/>
              <w:left w:val="single" w:sz="4" w:space="0" w:color="000000"/>
              <w:bottom w:val="single" w:sz="4" w:space="0" w:color="000000"/>
              <w:right w:val="single" w:sz="4" w:space="0" w:color="000000"/>
            </w:tcBorders>
            <w:shd w:val="clear" w:color="auto" w:fill="006699"/>
          </w:tcPr>
          <w:p w14:paraId="09B8F011" w14:textId="77777777" w:rsidR="00D0067E" w:rsidRPr="000C4F06" w:rsidRDefault="00D0067E" w:rsidP="00E23BB4">
            <w:pPr>
              <w:ind w:left="60"/>
              <w:jc w:val="center"/>
              <w:rPr>
                <w:color w:val="FFFFFF" w:themeColor="background1"/>
              </w:rPr>
            </w:pPr>
            <w:r w:rsidRPr="000C4F06">
              <w:rPr>
                <w:b/>
                <w:color w:val="FFFFFF" w:themeColor="background1"/>
              </w:rPr>
              <w:t xml:space="preserve">Comments </w:t>
            </w:r>
          </w:p>
        </w:tc>
      </w:tr>
      <w:tr w:rsidR="00D0067E" w14:paraId="3215E1BE" w14:textId="77777777" w:rsidTr="007D3BB1">
        <w:tblPrEx>
          <w:tblCellMar>
            <w:top w:w="47" w:type="dxa"/>
            <w:left w:w="108" w:type="dxa"/>
            <w:right w:w="104" w:type="dxa"/>
          </w:tblCellMar>
        </w:tblPrEx>
        <w:trPr>
          <w:trHeight w:val="818"/>
        </w:trPr>
        <w:tc>
          <w:tcPr>
            <w:tcW w:w="225" w:type="pct"/>
            <w:tcBorders>
              <w:top w:val="single" w:sz="4" w:space="0" w:color="000000"/>
              <w:left w:val="single" w:sz="4" w:space="0" w:color="000000"/>
              <w:bottom w:val="single" w:sz="4" w:space="0" w:color="000000"/>
              <w:right w:val="single" w:sz="4" w:space="0" w:color="000000"/>
            </w:tcBorders>
          </w:tcPr>
          <w:p w14:paraId="709332A3" w14:textId="77777777" w:rsidR="00D0067E" w:rsidRDefault="00D0067E" w:rsidP="00E23BB4">
            <w:pPr>
              <w:ind w:right="8"/>
              <w:jc w:val="center"/>
            </w:pPr>
            <w:r>
              <w:t xml:space="preserve">1. </w:t>
            </w:r>
          </w:p>
        </w:tc>
        <w:tc>
          <w:tcPr>
            <w:tcW w:w="2604" w:type="pct"/>
            <w:tcBorders>
              <w:top w:val="single" w:sz="4" w:space="0" w:color="000000"/>
              <w:left w:val="single" w:sz="4" w:space="0" w:color="000000"/>
              <w:bottom w:val="single" w:sz="4" w:space="0" w:color="000000"/>
              <w:right w:val="single" w:sz="4" w:space="0" w:color="000000"/>
            </w:tcBorders>
          </w:tcPr>
          <w:p w14:paraId="5A0A831C" w14:textId="77777777" w:rsidR="00D0067E" w:rsidRDefault="00D0067E" w:rsidP="00E23BB4">
            <w:r>
              <w:t xml:space="preserve">Identify testing and specimen collection and handling of urine (random, clean catch, timed, and drug screen) </w:t>
            </w:r>
            <w:r>
              <w:lastRenderedPageBreak/>
              <w:t xml:space="preserve">throat culture swabs, stool for occult blood, sputum, spinal fluid, Blood (venipuncture and capillary stick) </w:t>
            </w:r>
          </w:p>
        </w:tc>
        <w:tc>
          <w:tcPr>
            <w:tcW w:w="595" w:type="pct"/>
            <w:gridSpan w:val="2"/>
            <w:tcBorders>
              <w:top w:val="single" w:sz="4" w:space="0" w:color="000000"/>
              <w:left w:val="single" w:sz="4" w:space="0" w:color="000000"/>
              <w:bottom w:val="single" w:sz="4" w:space="0" w:color="000000"/>
              <w:right w:val="single" w:sz="4" w:space="0" w:color="000000"/>
            </w:tcBorders>
          </w:tcPr>
          <w:p w14:paraId="6054B897" w14:textId="77777777" w:rsidR="00D0067E" w:rsidRDefault="00D0067E" w:rsidP="00E23BB4">
            <w:pPr>
              <w:ind w:left="67"/>
              <w:jc w:val="center"/>
            </w:pPr>
            <w:r>
              <w:rPr>
                <w:b/>
                <w:sz w:val="28"/>
              </w:rPr>
              <w:lastRenderedPageBreak/>
              <w:t xml:space="preserve"> </w:t>
            </w:r>
          </w:p>
        </w:tc>
        <w:tc>
          <w:tcPr>
            <w:tcW w:w="1576" w:type="pct"/>
            <w:tcBorders>
              <w:top w:val="single" w:sz="4" w:space="0" w:color="000000"/>
              <w:left w:val="single" w:sz="4" w:space="0" w:color="000000"/>
              <w:bottom w:val="single" w:sz="4" w:space="0" w:color="000000"/>
              <w:right w:val="single" w:sz="4" w:space="0" w:color="000000"/>
            </w:tcBorders>
          </w:tcPr>
          <w:p w14:paraId="2D3A5684" w14:textId="77777777" w:rsidR="00D0067E" w:rsidRDefault="00D0067E" w:rsidP="00E23BB4">
            <w:pPr>
              <w:ind w:left="60"/>
              <w:jc w:val="center"/>
            </w:pPr>
            <w:r>
              <w:rPr>
                <w:b/>
                <w:sz w:val="28"/>
              </w:rPr>
              <w:t xml:space="preserve"> </w:t>
            </w:r>
          </w:p>
        </w:tc>
      </w:tr>
      <w:tr w:rsidR="00D0067E" w14:paraId="4D57C33F" w14:textId="77777777" w:rsidTr="007D3BB1">
        <w:tblPrEx>
          <w:tblCellMar>
            <w:top w:w="47" w:type="dxa"/>
            <w:left w:w="108" w:type="dxa"/>
            <w:right w:w="104" w:type="dxa"/>
          </w:tblCellMar>
        </w:tblPrEx>
        <w:trPr>
          <w:trHeight w:val="547"/>
        </w:trPr>
        <w:tc>
          <w:tcPr>
            <w:tcW w:w="225" w:type="pct"/>
            <w:tcBorders>
              <w:top w:val="single" w:sz="4" w:space="0" w:color="000000"/>
              <w:left w:val="single" w:sz="4" w:space="0" w:color="000000"/>
              <w:bottom w:val="single" w:sz="4" w:space="0" w:color="000000"/>
              <w:right w:val="single" w:sz="4" w:space="0" w:color="000000"/>
            </w:tcBorders>
          </w:tcPr>
          <w:p w14:paraId="0C81FD0F" w14:textId="77777777" w:rsidR="00D0067E" w:rsidRDefault="00D0067E" w:rsidP="00E23BB4">
            <w:pPr>
              <w:ind w:right="8"/>
              <w:jc w:val="center"/>
            </w:pPr>
            <w:r>
              <w:t xml:space="preserve">2. </w:t>
            </w:r>
          </w:p>
        </w:tc>
        <w:tc>
          <w:tcPr>
            <w:tcW w:w="2604" w:type="pct"/>
            <w:tcBorders>
              <w:top w:val="single" w:sz="4" w:space="0" w:color="000000"/>
              <w:left w:val="single" w:sz="4" w:space="0" w:color="000000"/>
              <w:bottom w:val="single" w:sz="4" w:space="0" w:color="000000"/>
              <w:right w:val="single" w:sz="4" w:space="0" w:color="000000"/>
            </w:tcBorders>
          </w:tcPr>
          <w:p w14:paraId="71D5E36A" w14:textId="77777777" w:rsidR="00D0067E" w:rsidRDefault="00D0067E" w:rsidP="00E23BB4">
            <w:pPr>
              <w:jc w:val="both"/>
            </w:pPr>
            <w:r>
              <w:t xml:space="preserve">Identify instruments and supplies commonly used in minor surgery (drapes, bandages, sutures, antiseptics, anesthetics, etc.) </w:t>
            </w:r>
          </w:p>
        </w:tc>
        <w:tc>
          <w:tcPr>
            <w:tcW w:w="595" w:type="pct"/>
            <w:gridSpan w:val="2"/>
            <w:tcBorders>
              <w:top w:val="single" w:sz="4" w:space="0" w:color="000000"/>
              <w:left w:val="single" w:sz="4" w:space="0" w:color="000000"/>
              <w:bottom w:val="single" w:sz="4" w:space="0" w:color="000000"/>
              <w:right w:val="single" w:sz="4" w:space="0" w:color="000000"/>
            </w:tcBorders>
          </w:tcPr>
          <w:p w14:paraId="358257D6" w14:textId="77777777" w:rsidR="00D0067E" w:rsidRDefault="00D0067E" w:rsidP="00E23BB4">
            <w:pPr>
              <w:ind w:left="67"/>
              <w:jc w:val="center"/>
            </w:pPr>
            <w:r>
              <w:rPr>
                <w:b/>
                <w:sz w:val="28"/>
              </w:rPr>
              <w:t xml:space="preserve"> </w:t>
            </w:r>
          </w:p>
        </w:tc>
        <w:tc>
          <w:tcPr>
            <w:tcW w:w="1576" w:type="pct"/>
            <w:tcBorders>
              <w:top w:val="single" w:sz="4" w:space="0" w:color="000000"/>
              <w:left w:val="single" w:sz="4" w:space="0" w:color="000000"/>
              <w:bottom w:val="single" w:sz="4" w:space="0" w:color="000000"/>
              <w:right w:val="single" w:sz="4" w:space="0" w:color="000000"/>
            </w:tcBorders>
          </w:tcPr>
          <w:p w14:paraId="6470902C" w14:textId="77777777" w:rsidR="00D0067E" w:rsidRDefault="00D0067E" w:rsidP="00E23BB4">
            <w:pPr>
              <w:ind w:left="60"/>
              <w:jc w:val="center"/>
            </w:pPr>
            <w:r>
              <w:rPr>
                <w:b/>
                <w:sz w:val="28"/>
              </w:rPr>
              <w:t xml:space="preserve"> </w:t>
            </w:r>
          </w:p>
        </w:tc>
      </w:tr>
      <w:tr w:rsidR="00D0067E" w14:paraId="19F25092" w14:textId="77777777" w:rsidTr="007D3BB1">
        <w:tblPrEx>
          <w:tblCellMar>
            <w:top w:w="47" w:type="dxa"/>
            <w:left w:w="108" w:type="dxa"/>
            <w:right w:w="104" w:type="dxa"/>
          </w:tblCellMar>
        </w:tblPrEx>
        <w:trPr>
          <w:trHeight w:val="353"/>
        </w:trPr>
        <w:tc>
          <w:tcPr>
            <w:tcW w:w="225" w:type="pct"/>
            <w:tcBorders>
              <w:top w:val="single" w:sz="4" w:space="0" w:color="000000"/>
              <w:left w:val="single" w:sz="4" w:space="0" w:color="000000"/>
              <w:bottom w:val="single" w:sz="4" w:space="0" w:color="000000"/>
              <w:right w:val="single" w:sz="4" w:space="0" w:color="000000"/>
            </w:tcBorders>
          </w:tcPr>
          <w:p w14:paraId="3AEA2ADE" w14:textId="77777777" w:rsidR="00D0067E" w:rsidRDefault="00D0067E" w:rsidP="00E23BB4">
            <w:pPr>
              <w:ind w:right="8"/>
              <w:jc w:val="center"/>
            </w:pPr>
            <w:r>
              <w:t xml:space="preserve">3. </w:t>
            </w:r>
          </w:p>
        </w:tc>
        <w:tc>
          <w:tcPr>
            <w:tcW w:w="2604" w:type="pct"/>
            <w:tcBorders>
              <w:top w:val="single" w:sz="4" w:space="0" w:color="000000"/>
              <w:left w:val="single" w:sz="4" w:space="0" w:color="000000"/>
              <w:bottom w:val="single" w:sz="4" w:space="0" w:color="000000"/>
              <w:right w:val="single" w:sz="4" w:space="0" w:color="000000"/>
            </w:tcBorders>
          </w:tcPr>
          <w:p w14:paraId="447B5E77" w14:textId="77777777" w:rsidR="00D0067E" w:rsidRDefault="00D0067E" w:rsidP="00E23BB4">
            <w:r>
              <w:t xml:space="preserve">Understand and perform surgical aseptic wash and gloving technique.  </w:t>
            </w:r>
          </w:p>
        </w:tc>
        <w:tc>
          <w:tcPr>
            <w:tcW w:w="595" w:type="pct"/>
            <w:gridSpan w:val="2"/>
            <w:tcBorders>
              <w:top w:val="single" w:sz="4" w:space="0" w:color="000000"/>
              <w:left w:val="single" w:sz="4" w:space="0" w:color="000000"/>
              <w:bottom w:val="single" w:sz="4" w:space="0" w:color="000000"/>
              <w:right w:val="single" w:sz="4" w:space="0" w:color="000000"/>
            </w:tcBorders>
          </w:tcPr>
          <w:p w14:paraId="4BE3D093" w14:textId="77777777" w:rsidR="00D0067E" w:rsidRDefault="00D0067E" w:rsidP="00E23BB4">
            <w:pPr>
              <w:ind w:left="67"/>
              <w:jc w:val="center"/>
            </w:pPr>
            <w:r>
              <w:rPr>
                <w:b/>
                <w:sz w:val="28"/>
              </w:rPr>
              <w:t xml:space="preserve"> </w:t>
            </w:r>
          </w:p>
        </w:tc>
        <w:tc>
          <w:tcPr>
            <w:tcW w:w="1576" w:type="pct"/>
            <w:tcBorders>
              <w:top w:val="single" w:sz="4" w:space="0" w:color="000000"/>
              <w:left w:val="single" w:sz="4" w:space="0" w:color="000000"/>
              <w:bottom w:val="single" w:sz="4" w:space="0" w:color="000000"/>
              <w:right w:val="single" w:sz="4" w:space="0" w:color="000000"/>
            </w:tcBorders>
          </w:tcPr>
          <w:p w14:paraId="7DC56CF8" w14:textId="77777777" w:rsidR="00D0067E" w:rsidRDefault="00D0067E" w:rsidP="00E23BB4">
            <w:pPr>
              <w:ind w:left="60"/>
              <w:jc w:val="center"/>
            </w:pPr>
            <w:r>
              <w:rPr>
                <w:b/>
                <w:sz w:val="28"/>
              </w:rPr>
              <w:t xml:space="preserve"> </w:t>
            </w:r>
          </w:p>
        </w:tc>
      </w:tr>
      <w:tr w:rsidR="00D0067E" w14:paraId="3E616647" w14:textId="77777777" w:rsidTr="007D3BB1">
        <w:tblPrEx>
          <w:tblCellMar>
            <w:top w:w="47" w:type="dxa"/>
            <w:left w:w="108" w:type="dxa"/>
            <w:right w:w="104" w:type="dxa"/>
          </w:tblCellMar>
        </w:tblPrEx>
        <w:trPr>
          <w:trHeight w:val="350"/>
        </w:trPr>
        <w:tc>
          <w:tcPr>
            <w:tcW w:w="225" w:type="pct"/>
            <w:tcBorders>
              <w:top w:val="single" w:sz="4" w:space="0" w:color="000000"/>
              <w:left w:val="single" w:sz="4" w:space="0" w:color="000000"/>
              <w:bottom w:val="single" w:sz="4" w:space="0" w:color="000000"/>
              <w:right w:val="single" w:sz="4" w:space="0" w:color="000000"/>
            </w:tcBorders>
          </w:tcPr>
          <w:p w14:paraId="0009A8DD" w14:textId="77777777" w:rsidR="00D0067E" w:rsidRDefault="00D0067E" w:rsidP="00E23BB4">
            <w:pPr>
              <w:ind w:right="8"/>
              <w:jc w:val="center"/>
            </w:pPr>
            <w:r>
              <w:t>4.</w:t>
            </w:r>
          </w:p>
        </w:tc>
        <w:tc>
          <w:tcPr>
            <w:tcW w:w="2604" w:type="pct"/>
            <w:tcBorders>
              <w:top w:val="single" w:sz="4" w:space="0" w:color="000000"/>
              <w:left w:val="single" w:sz="4" w:space="0" w:color="000000"/>
              <w:bottom w:val="single" w:sz="4" w:space="0" w:color="000000"/>
              <w:right w:val="single" w:sz="4" w:space="0" w:color="000000"/>
            </w:tcBorders>
          </w:tcPr>
          <w:p w14:paraId="0D9FE621" w14:textId="77777777" w:rsidR="00D0067E" w:rsidRDefault="00D0067E" w:rsidP="00E23BB4">
            <w:r>
              <w:t xml:space="preserve">Perform dressing and bandaging techniques </w:t>
            </w:r>
          </w:p>
        </w:tc>
        <w:tc>
          <w:tcPr>
            <w:tcW w:w="595" w:type="pct"/>
            <w:gridSpan w:val="2"/>
            <w:tcBorders>
              <w:top w:val="single" w:sz="4" w:space="0" w:color="000000"/>
              <w:left w:val="single" w:sz="4" w:space="0" w:color="000000"/>
              <w:bottom w:val="single" w:sz="4" w:space="0" w:color="000000"/>
              <w:right w:val="single" w:sz="4" w:space="0" w:color="000000"/>
            </w:tcBorders>
          </w:tcPr>
          <w:p w14:paraId="4A4C2A2D" w14:textId="77777777" w:rsidR="00D0067E" w:rsidRDefault="00D0067E" w:rsidP="00E23BB4">
            <w:pPr>
              <w:ind w:left="67"/>
              <w:jc w:val="center"/>
            </w:pPr>
            <w:r>
              <w:rPr>
                <w:b/>
                <w:sz w:val="28"/>
              </w:rPr>
              <w:t xml:space="preserve"> </w:t>
            </w:r>
          </w:p>
        </w:tc>
        <w:tc>
          <w:tcPr>
            <w:tcW w:w="1576" w:type="pct"/>
            <w:tcBorders>
              <w:top w:val="single" w:sz="4" w:space="0" w:color="000000"/>
              <w:left w:val="single" w:sz="4" w:space="0" w:color="000000"/>
              <w:bottom w:val="single" w:sz="4" w:space="0" w:color="000000"/>
              <w:right w:val="single" w:sz="4" w:space="0" w:color="000000"/>
            </w:tcBorders>
          </w:tcPr>
          <w:p w14:paraId="66FACB98" w14:textId="77777777" w:rsidR="00D0067E" w:rsidRDefault="00D0067E" w:rsidP="00E23BB4">
            <w:pPr>
              <w:ind w:left="60"/>
              <w:jc w:val="center"/>
            </w:pPr>
            <w:r>
              <w:rPr>
                <w:b/>
                <w:sz w:val="28"/>
              </w:rPr>
              <w:t xml:space="preserve"> </w:t>
            </w:r>
          </w:p>
        </w:tc>
      </w:tr>
      <w:tr w:rsidR="00D0067E" w14:paraId="326977FF" w14:textId="77777777" w:rsidTr="007D3BB1">
        <w:tblPrEx>
          <w:tblCellMar>
            <w:top w:w="47" w:type="dxa"/>
            <w:left w:w="108" w:type="dxa"/>
            <w:right w:w="104" w:type="dxa"/>
          </w:tblCellMar>
        </w:tblPrEx>
        <w:trPr>
          <w:trHeight w:val="354"/>
        </w:trPr>
        <w:tc>
          <w:tcPr>
            <w:tcW w:w="225" w:type="pct"/>
            <w:tcBorders>
              <w:top w:val="single" w:sz="4" w:space="0" w:color="000000"/>
              <w:left w:val="single" w:sz="4" w:space="0" w:color="000000"/>
              <w:bottom w:val="single" w:sz="4" w:space="0" w:color="000000"/>
              <w:right w:val="single" w:sz="4" w:space="0" w:color="000000"/>
            </w:tcBorders>
          </w:tcPr>
          <w:p w14:paraId="399D8663" w14:textId="77777777" w:rsidR="00D0067E" w:rsidRDefault="00D0067E" w:rsidP="00E23BB4">
            <w:pPr>
              <w:ind w:right="8"/>
              <w:jc w:val="center"/>
            </w:pPr>
            <w:r>
              <w:t>5.</w:t>
            </w:r>
          </w:p>
        </w:tc>
        <w:tc>
          <w:tcPr>
            <w:tcW w:w="2604" w:type="pct"/>
            <w:tcBorders>
              <w:top w:val="single" w:sz="4" w:space="0" w:color="000000"/>
              <w:left w:val="single" w:sz="4" w:space="0" w:color="000000"/>
              <w:bottom w:val="single" w:sz="4" w:space="0" w:color="000000"/>
              <w:right w:val="single" w:sz="4" w:space="0" w:color="000000"/>
            </w:tcBorders>
          </w:tcPr>
          <w:p w14:paraId="6B396093" w14:textId="77777777" w:rsidR="00D0067E" w:rsidRDefault="00D0067E" w:rsidP="00E23BB4">
            <w:r>
              <w:t xml:space="preserve">Identify potential contamination sources </w:t>
            </w:r>
          </w:p>
        </w:tc>
        <w:tc>
          <w:tcPr>
            <w:tcW w:w="595" w:type="pct"/>
            <w:gridSpan w:val="2"/>
            <w:tcBorders>
              <w:top w:val="single" w:sz="4" w:space="0" w:color="000000"/>
              <w:left w:val="single" w:sz="4" w:space="0" w:color="000000"/>
              <w:bottom w:val="single" w:sz="4" w:space="0" w:color="000000"/>
              <w:right w:val="single" w:sz="4" w:space="0" w:color="000000"/>
            </w:tcBorders>
          </w:tcPr>
          <w:p w14:paraId="133AD4BA" w14:textId="77777777" w:rsidR="00D0067E" w:rsidRDefault="00D0067E" w:rsidP="00E23BB4">
            <w:pPr>
              <w:ind w:left="67"/>
              <w:jc w:val="center"/>
            </w:pPr>
            <w:r>
              <w:rPr>
                <w:b/>
                <w:sz w:val="28"/>
              </w:rPr>
              <w:t xml:space="preserve"> </w:t>
            </w:r>
          </w:p>
        </w:tc>
        <w:tc>
          <w:tcPr>
            <w:tcW w:w="1576" w:type="pct"/>
            <w:tcBorders>
              <w:top w:val="single" w:sz="4" w:space="0" w:color="000000"/>
              <w:left w:val="single" w:sz="4" w:space="0" w:color="000000"/>
              <w:bottom w:val="single" w:sz="4" w:space="0" w:color="000000"/>
              <w:right w:val="single" w:sz="4" w:space="0" w:color="000000"/>
            </w:tcBorders>
          </w:tcPr>
          <w:p w14:paraId="52FF97A5" w14:textId="77777777" w:rsidR="00D0067E" w:rsidRDefault="00D0067E" w:rsidP="00E23BB4">
            <w:pPr>
              <w:ind w:left="60"/>
              <w:jc w:val="center"/>
            </w:pPr>
            <w:r>
              <w:rPr>
                <w:b/>
                <w:sz w:val="28"/>
              </w:rPr>
              <w:t xml:space="preserve"> </w:t>
            </w:r>
          </w:p>
        </w:tc>
      </w:tr>
      <w:tr w:rsidR="00D0067E" w14:paraId="5FD03034" w14:textId="77777777" w:rsidTr="007D3BB1">
        <w:tblPrEx>
          <w:tblCellMar>
            <w:top w:w="47" w:type="dxa"/>
            <w:left w:w="108" w:type="dxa"/>
            <w:right w:w="104" w:type="dxa"/>
          </w:tblCellMar>
        </w:tblPrEx>
        <w:trPr>
          <w:trHeight w:val="349"/>
        </w:trPr>
        <w:tc>
          <w:tcPr>
            <w:tcW w:w="2829" w:type="pct"/>
            <w:gridSpan w:val="2"/>
            <w:tcBorders>
              <w:left w:val="single" w:sz="4" w:space="0" w:color="000000"/>
              <w:bottom w:val="single" w:sz="4" w:space="0" w:color="000000"/>
              <w:right w:val="single" w:sz="4" w:space="0" w:color="000000"/>
            </w:tcBorders>
            <w:shd w:val="clear" w:color="auto" w:fill="006699"/>
          </w:tcPr>
          <w:p w14:paraId="4341DC70" w14:textId="77777777" w:rsidR="00D0067E" w:rsidRPr="000C4F06" w:rsidRDefault="00D0067E" w:rsidP="00E23BB4">
            <w:pPr>
              <w:ind w:left="5"/>
              <w:jc w:val="center"/>
              <w:rPr>
                <w:color w:val="FFFFFF" w:themeColor="background1"/>
              </w:rPr>
            </w:pPr>
            <w:r w:rsidRPr="000C4F06">
              <w:rPr>
                <w:b/>
                <w:color w:val="FFFFFF" w:themeColor="background1"/>
                <w:sz w:val="28"/>
              </w:rPr>
              <w:t xml:space="preserve">Injection and Phlebotomy </w:t>
            </w:r>
          </w:p>
        </w:tc>
        <w:tc>
          <w:tcPr>
            <w:tcW w:w="595" w:type="pct"/>
            <w:gridSpan w:val="2"/>
            <w:tcBorders>
              <w:top w:val="single" w:sz="4" w:space="0" w:color="000000"/>
              <w:left w:val="single" w:sz="4" w:space="0" w:color="000000"/>
              <w:bottom w:val="single" w:sz="4" w:space="0" w:color="000000"/>
              <w:right w:val="single" w:sz="4" w:space="0" w:color="000000"/>
            </w:tcBorders>
            <w:shd w:val="clear" w:color="auto" w:fill="006699"/>
          </w:tcPr>
          <w:p w14:paraId="50B28097" w14:textId="77777777" w:rsidR="00D0067E" w:rsidRPr="000C4F06" w:rsidRDefault="00D0067E" w:rsidP="00E23BB4">
            <w:pPr>
              <w:ind w:left="67"/>
              <w:jc w:val="center"/>
              <w:rPr>
                <w:color w:val="FFFFFF" w:themeColor="background1"/>
              </w:rPr>
            </w:pPr>
            <w:r w:rsidRPr="000C4F06">
              <w:rPr>
                <w:b/>
                <w:color w:val="FFFFFF" w:themeColor="background1"/>
                <w:sz w:val="20"/>
              </w:rPr>
              <w:t xml:space="preserve">Completed  </w:t>
            </w:r>
          </w:p>
        </w:tc>
        <w:tc>
          <w:tcPr>
            <w:tcW w:w="1576" w:type="pct"/>
            <w:tcBorders>
              <w:top w:val="single" w:sz="4" w:space="0" w:color="000000"/>
              <w:left w:val="single" w:sz="4" w:space="0" w:color="000000"/>
              <w:bottom w:val="single" w:sz="4" w:space="0" w:color="000000"/>
              <w:right w:val="single" w:sz="4" w:space="0" w:color="000000"/>
            </w:tcBorders>
            <w:shd w:val="clear" w:color="auto" w:fill="006699"/>
          </w:tcPr>
          <w:p w14:paraId="6AFBFAC4" w14:textId="77777777" w:rsidR="00D0067E" w:rsidRPr="000C4F06" w:rsidRDefault="00D0067E" w:rsidP="00E23BB4">
            <w:pPr>
              <w:ind w:left="60"/>
              <w:jc w:val="center"/>
              <w:rPr>
                <w:color w:val="FFFFFF" w:themeColor="background1"/>
              </w:rPr>
            </w:pPr>
            <w:r w:rsidRPr="000C4F06">
              <w:rPr>
                <w:b/>
                <w:color w:val="FFFFFF" w:themeColor="background1"/>
              </w:rPr>
              <w:t xml:space="preserve">Comments </w:t>
            </w:r>
          </w:p>
        </w:tc>
      </w:tr>
      <w:tr w:rsidR="00D0067E" w14:paraId="724EBB26" w14:textId="77777777" w:rsidTr="007D3BB1">
        <w:tblPrEx>
          <w:tblCellMar>
            <w:top w:w="47" w:type="dxa"/>
            <w:left w:w="108" w:type="dxa"/>
            <w:right w:w="104" w:type="dxa"/>
          </w:tblCellMar>
        </w:tblPrEx>
        <w:trPr>
          <w:trHeight w:val="354"/>
        </w:trPr>
        <w:tc>
          <w:tcPr>
            <w:tcW w:w="225" w:type="pct"/>
            <w:tcBorders>
              <w:top w:val="single" w:sz="4" w:space="0" w:color="000000"/>
              <w:left w:val="single" w:sz="4" w:space="0" w:color="000000"/>
              <w:bottom w:val="single" w:sz="4" w:space="0" w:color="000000"/>
              <w:right w:val="single" w:sz="4" w:space="0" w:color="000000"/>
            </w:tcBorders>
          </w:tcPr>
          <w:p w14:paraId="50D63699" w14:textId="77777777" w:rsidR="00D0067E" w:rsidRDefault="00D0067E" w:rsidP="00E23BB4">
            <w:pPr>
              <w:ind w:right="8"/>
              <w:jc w:val="center"/>
            </w:pPr>
            <w:r>
              <w:t xml:space="preserve">1. </w:t>
            </w:r>
          </w:p>
        </w:tc>
        <w:tc>
          <w:tcPr>
            <w:tcW w:w="2604" w:type="pct"/>
            <w:tcBorders>
              <w:top w:val="single" w:sz="4" w:space="0" w:color="000000"/>
              <w:left w:val="single" w:sz="4" w:space="0" w:color="000000"/>
              <w:bottom w:val="single" w:sz="4" w:space="0" w:color="000000"/>
              <w:right w:val="single" w:sz="4" w:space="0" w:color="000000"/>
            </w:tcBorders>
          </w:tcPr>
          <w:p w14:paraId="44F96126" w14:textId="77777777" w:rsidR="00D0067E" w:rsidRDefault="00D0067E" w:rsidP="00E23BB4">
            <w:r>
              <w:t xml:space="preserve">Identify proper needle size and syringe for each injection type </w:t>
            </w:r>
          </w:p>
        </w:tc>
        <w:tc>
          <w:tcPr>
            <w:tcW w:w="595" w:type="pct"/>
            <w:gridSpan w:val="2"/>
            <w:tcBorders>
              <w:top w:val="single" w:sz="4" w:space="0" w:color="000000"/>
              <w:left w:val="single" w:sz="4" w:space="0" w:color="000000"/>
              <w:bottom w:val="single" w:sz="4" w:space="0" w:color="000000"/>
              <w:right w:val="single" w:sz="4" w:space="0" w:color="000000"/>
            </w:tcBorders>
          </w:tcPr>
          <w:p w14:paraId="2E10D947" w14:textId="77777777" w:rsidR="00D0067E" w:rsidRDefault="00D0067E" w:rsidP="00E23BB4">
            <w:pPr>
              <w:ind w:left="52"/>
              <w:jc w:val="center"/>
            </w:pPr>
            <w:r>
              <w:rPr>
                <w:b/>
                <w:sz w:val="28"/>
              </w:rPr>
              <w:t xml:space="preserve"> </w:t>
            </w:r>
          </w:p>
        </w:tc>
        <w:tc>
          <w:tcPr>
            <w:tcW w:w="1576" w:type="pct"/>
            <w:tcBorders>
              <w:top w:val="single" w:sz="4" w:space="0" w:color="000000"/>
              <w:left w:val="single" w:sz="4" w:space="0" w:color="000000"/>
              <w:bottom w:val="single" w:sz="4" w:space="0" w:color="000000"/>
              <w:right w:val="single" w:sz="4" w:space="0" w:color="000000"/>
            </w:tcBorders>
          </w:tcPr>
          <w:p w14:paraId="576C56E7" w14:textId="77777777" w:rsidR="00D0067E" w:rsidRDefault="00D0067E" w:rsidP="00E23BB4">
            <w:pPr>
              <w:ind w:left="60"/>
              <w:jc w:val="center"/>
            </w:pPr>
            <w:r>
              <w:rPr>
                <w:b/>
                <w:sz w:val="28"/>
              </w:rPr>
              <w:t xml:space="preserve"> </w:t>
            </w:r>
          </w:p>
        </w:tc>
      </w:tr>
      <w:tr w:rsidR="00D0067E" w14:paraId="2CEC2347" w14:textId="77777777" w:rsidTr="007D3BB1">
        <w:tblPrEx>
          <w:tblCellMar>
            <w:top w:w="47" w:type="dxa"/>
            <w:left w:w="108" w:type="dxa"/>
            <w:right w:w="104" w:type="dxa"/>
          </w:tblCellMar>
        </w:tblPrEx>
        <w:trPr>
          <w:trHeight w:val="350"/>
        </w:trPr>
        <w:tc>
          <w:tcPr>
            <w:tcW w:w="225" w:type="pct"/>
            <w:tcBorders>
              <w:top w:val="single" w:sz="4" w:space="0" w:color="000000"/>
              <w:left w:val="single" w:sz="4" w:space="0" w:color="000000"/>
              <w:bottom w:val="single" w:sz="4" w:space="0" w:color="000000"/>
              <w:right w:val="single" w:sz="4" w:space="0" w:color="000000"/>
            </w:tcBorders>
          </w:tcPr>
          <w:p w14:paraId="516E9BD6" w14:textId="77777777" w:rsidR="00D0067E" w:rsidRDefault="00D0067E" w:rsidP="00E23BB4">
            <w:pPr>
              <w:ind w:right="8"/>
              <w:jc w:val="center"/>
            </w:pPr>
            <w:r>
              <w:t xml:space="preserve">2. </w:t>
            </w:r>
          </w:p>
        </w:tc>
        <w:tc>
          <w:tcPr>
            <w:tcW w:w="2604" w:type="pct"/>
            <w:tcBorders>
              <w:top w:val="single" w:sz="4" w:space="0" w:color="000000"/>
              <w:left w:val="single" w:sz="4" w:space="0" w:color="000000"/>
              <w:bottom w:val="single" w:sz="4" w:space="0" w:color="000000"/>
              <w:right w:val="single" w:sz="4" w:space="0" w:color="000000"/>
            </w:tcBorders>
          </w:tcPr>
          <w:p w14:paraId="1B5D4479" w14:textId="77777777" w:rsidR="00D0067E" w:rsidRDefault="00D0067E" w:rsidP="00E23BB4">
            <w:r>
              <w:t xml:space="preserve">Identify syringe parts (Plunger and rubber stopper, Tip (slip and </w:t>
            </w:r>
            <w:proofErr w:type="spellStart"/>
            <w:r>
              <w:t>Luer-LokTM</w:t>
            </w:r>
            <w:proofErr w:type="spellEnd"/>
            <w:r>
              <w:t xml:space="preserve">, Flange, Barrel) </w:t>
            </w:r>
          </w:p>
        </w:tc>
        <w:tc>
          <w:tcPr>
            <w:tcW w:w="595" w:type="pct"/>
            <w:gridSpan w:val="2"/>
            <w:tcBorders>
              <w:top w:val="single" w:sz="4" w:space="0" w:color="000000"/>
              <w:left w:val="single" w:sz="4" w:space="0" w:color="000000"/>
              <w:bottom w:val="single" w:sz="4" w:space="0" w:color="000000"/>
              <w:right w:val="single" w:sz="4" w:space="0" w:color="000000"/>
            </w:tcBorders>
          </w:tcPr>
          <w:p w14:paraId="6418A6BA" w14:textId="77777777" w:rsidR="00D0067E" w:rsidRDefault="00D0067E" w:rsidP="00E23BB4">
            <w:pPr>
              <w:ind w:left="52"/>
              <w:jc w:val="center"/>
            </w:pPr>
            <w:r>
              <w:rPr>
                <w:b/>
                <w:sz w:val="28"/>
              </w:rPr>
              <w:t xml:space="preserve"> </w:t>
            </w:r>
          </w:p>
        </w:tc>
        <w:tc>
          <w:tcPr>
            <w:tcW w:w="1576" w:type="pct"/>
            <w:tcBorders>
              <w:top w:val="single" w:sz="4" w:space="0" w:color="000000"/>
              <w:left w:val="single" w:sz="4" w:space="0" w:color="000000"/>
              <w:bottom w:val="single" w:sz="4" w:space="0" w:color="000000"/>
              <w:right w:val="single" w:sz="4" w:space="0" w:color="000000"/>
            </w:tcBorders>
          </w:tcPr>
          <w:p w14:paraId="20C1266F" w14:textId="77777777" w:rsidR="00D0067E" w:rsidRDefault="00D0067E" w:rsidP="00E23BB4">
            <w:pPr>
              <w:ind w:left="60"/>
              <w:jc w:val="center"/>
            </w:pPr>
            <w:r>
              <w:rPr>
                <w:b/>
                <w:sz w:val="28"/>
              </w:rPr>
              <w:t xml:space="preserve"> </w:t>
            </w:r>
          </w:p>
        </w:tc>
      </w:tr>
      <w:tr w:rsidR="00D0067E" w14:paraId="225AA53A" w14:textId="77777777" w:rsidTr="007D3BB1">
        <w:tblPrEx>
          <w:tblCellMar>
            <w:top w:w="47" w:type="dxa"/>
            <w:left w:w="108" w:type="dxa"/>
            <w:right w:w="104" w:type="dxa"/>
          </w:tblCellMar>
        </w:tblPrEx>
        <w:trPr>
          <w:trHeight w:val="547"/>
        </w:trPr>
        <w:tc>
          <w:tcPr>
            <w:tcW w:w="225" w:type="pct"/>
            <w:tcBorders>
              <w:top w:val="single" w:sz="4" w:space="0" w:color="000000"/>
              <w:left w:val="single" w:sz="4" w:space="0" w:color="000000"/>
              <w:bottom w:val="single" w:sz="4" w:space="0" w:color="000000"/>
              <w:right w:val="single" w:sz="4" w:space="0" w:color="000000"/>
            </w:tcBorders>
          </w:tcPr>
          <w:p w14:paraId="7A12220C" w14:textId="77777777" w:rsidR="00D0067E" w:rsidRDefault="00D0067E" w:rsidP="00E23BB4">
            <w:pPr>
              <w:ind w:right="8"/>
              <w:jc w:val="center"/>
            </w:pPr>
            <w:r>
              <w:t xml:space="preserve">3. </w:t>
            </w:r>
          </w:p>
        </w:tc>
        <w:tc>
          <w:tcPr>
            <w:tcW w:w="2604" w:type="pct"/>
            <w:tcBorders>
              <w:top w:val="single" w:sz="4" w:space="0" w:color="000000"/>
              <w:left w:val="single" w:sz="4" w:space="0" w:color="000000"/>
              <w:bottom w:val="single" w:sz="4" w:space="0" w:color="000000"/>
              <w:right w:val="single" w:sz="4" w:space="0" w:color="000000"/>
            </w:tcBorders>
          </w:tcPr>
          <w:p w14:paraId="24B11C99" w14:textId="77777777" w:rsidR="00D0067E" w:rsidRDefault="00D0067E" w:rsidP="00E23BB4">
            <w:r>
              <w:t xml:space="preserve">Identify steps in administering and preparing for the following injections: </w:t>
            </w:r>
            <w:r>
              <w:rPr>
                <w:b/>
                <w:u w:val="single" w:color="000000"/>
              </w:rPr>
              <w:t>Intramuscular</w:t>
            </w:r>
            <w:r>
              <w:t xml:space="preserve">, </w:t>
            </w:r>
            <w:r>
              <w:rPr>
                <w:b/>
                <w:u w:val="single" w:color="000000"/>
              </w:rPr>
              <w:t>subcutaneous</w:t>
            </w:r>
            <w:r>
              <w:t>,</w:t>
            </w:r>
            <w:r>
              <w:rPr>
                <w:u w:val="single" w:color="000000"/>
              </w:rPr>
              <w:t xml:space="preserve"> </w:t>
            </w:r>
            <w:r>
              <w:rPr>
                <w:b/>
                <w:u w:val="single" w:color="000000"/>
              </w:rPr>
              <w:t>intradermal</w:t>
            </w:r>
            <w:r>
              <w:t xml:space="preserve">, </w:t>
            </w:r>
            <w:r>
              <w:rPr>
                <w:b/>
                <w:u w:val="single" w:color="000000"/>
              </w:rPr>
              <w:t>Z-tract.</w:t>
            </w:r>
            <w:r>
              <w:t xml:space="preserve">  </w:t>
            </w:r>
          </w:p>
        </w:tc>
        <w:tc>
          <w:tcPr>
            <w:tcW w:w="595" w:type="pct"/>
            <w:gridSpan w:val="2"/>
            <w:tcBorders>
              <w:top w:val="single" w:sz="4" w:space="0" w:color="000000"/>
              <w:left w:val="single" w:sz="4" w:space="0" w:color="000000"/>
              <w:bottom w:val="single" w:sz="4" w:space="0" w:color="000000"/>
              <w:right w:val="single" w:sz="4" w:space="0" w:color="000000"/>
            </w:tcBorders>
          </w:tcPr>
          <w:p w14:paraId="39A2E556" w14:textId="77777777" w:rsidR="00D0067E" w:rsidRDefault="00D0067E" w:rsidP="00E23BB4">
            <w:pPr>
              <w:ind w:left="52"/>
              <w:jc w:val="center"/>
            </w:pPr>
            <w:r>
              <w:rPr>
                <w:b/>
                <w:sz w:val="28"/>
              </w:rPr>
              <w:t xml:space="preserve"> </w:t>
            </w:r>
          </w:p>
        </w:tc>
        <w:tc>
          <w:tcPr>
            <w:tcW w:w="1576" w:type="pct"/>
            <w:tcBorders>
              <w:top w:val="single" w:sz="4" w:space="0" w:color="000000"/>
              <w:left w:val="single" w:sz="4" w:space="0" w:color="000000"/>
              <w:bottom w:val="single" w:sz="4" w:space="0" w:color="000000"/>
              <w:right w:val="single" w:sz="4" w:space="0" w:color="000000"/>
            </w:tcBorders>
          </w:tcPr>
          <w:p w14:paraId="3944E038" w14:textId="77777777" w:rsidR="00D0067E" w:rsidRDefault="00D0067E" w:rsidP="00E23BB4">
            <w:pPr>
              <w:ind w:left="60"/>
              <w:jc w:val="center"/>
            </w:pPr>
            <w:r>
              <w:rPr>
                <w:b/>
                <w:sz w:val="28"/>
              </w:rPr>
              <w:t xml:space="preserve"> </w:t>
            </w:r>
          </w:p>
        </w:tc>
      </w:tr>
      <w:tr w:rsidR="00D0067E" w14:paraId="0DF57720" w14:textId="77777777" w:rsidTr="007D3BB1">
        <w:tblPrEx>
          <w:tblCellMar>
            <w:top w:w="47" w:type="dxa"/>
            <w:left w:w="108" w:type="dxa"/>
            <w:right w:w="104" w:type="dxa"/>
          </w:tblCellMar>
        </w:tblPrEx>
        <w:trPr>
          <w:trHeight w:val="1378"/>
        </w:trPr>
        <w:tc>
          <w:tcPr>
            <w:tcW w:w="225" w:type="pct"/>
            <w:tcBorders>
              <w:top w:val="single" w:sz="4" w:space="0" w:color="000000"/>
              <w:left w:val="single" w:sz="4" w:space="0" w:color="000000"/>
              <w:right w:val="single" w:sz="4" w:space="0" w:color="000000"/>
            </w:tcBorders>
          </w:tcPr>
          <w:p w14:paraId="0A817698" w14:textId="77777777" w:rsidR="00D0067E" w:rsidRDefault="00D0067E" w:rsidP="00E23BB4">
            <w:pPr>
              <w:ind w:right="8"/>
              <w:jc w:val="center"/>
            </w:pPr>
            <w:r>
              <w:t xml:space="preserve">4. </w:t>
            </w:r>
          </w:p>
        </w:tc>
        <w:tc>
          <w:tcPr>
            <w:tcW w:w="2604" w:type="pct"/>
            <w:vMerge w:val="restart"/>
            <w:tcBorders>
              <w:top w:val="single" w:sz="4" w:space="0" w:color="000000"/>
              <w:left w:val="single" w:sz="4" w:space="0" w:color="000000"/>
              <w:right w:val="single" w:sz="4" w:space="0" w:color="000000"/>
            </w:tcBorders>
          </w:tcPr>
          <w:p w14:paraId="23AF5480" w14:textId="74E065FF" w:rsidR="00D0067E" w:rsidRDefault="0016127D" w:rsidP="00E23BB4">
            <w:r>
              <w:t>At least ten (10)</w:t>
            </w:r>
            <w:r w:rsidR="00B90FF8">
              <w:t xml:space="preserve"> successful</w:t>
            </w:r>
            <w:r>
              <w:t xml:space="preserve"> </w:t>
            </w:r>
            <w:r w:rsidR="00D0067E">
              <w:rPr>
                <w:b/>
                <w:u w:val="single" w:color="000000"/>
              </w:rPr>
              <w:t>injections</w:t>
            </w:r>
            <w:r w:rsidR="00D0067E">
              <w:t xml:space="preserve"> </w:t>
            </w:r>
            <w:r w:rsidR="00B90FF8">
              <w:t xml:space="preserve">administered </w:t>
            </w:r>
            <w:r w:rsidR="00D0067E">
              <w:t xml:space="preserve">in any combination.  </w:t>
            </w:r>
          </w:p>
          <w:p w14:paraId="18497D95" w14:textId="77777777" w:rsidR="00D0067E" w:rsidRDefault="00D0067E" w:rsidP="00E23BB4">
            <w:r>
              <w:t xml:space="preserve">1.                                                                                     2.  </w:t>
            </w:r>
          </w:p>
          <w:p w14:paraId="566370C1" w14:textId="77777777" w:rsidR="00D0067E" w:rsidRDefault="00D0067E" w:rsidP="00E23BB4">
            <w:r>
              <w:t xml:space="preserve">3.                                                                                     4. </w:t>
            </w:r>
          </w:p>
          <w:p w14:paraId="3FE97BB9" w14:textId="77777777" w:rsidR="00D0067E" w:rsidRDefault="00D0067E" w:rsidP="00E23BB4">
            <w:r>
              <w:t xml:space="preserve">5.                                                                                     6.  </w:t>
            </w:r>
          </w:p>
          <w:p w14:paraId="7B3C395A" w14:textId="77777777" w:rsidR="00D0067E" w:rsidRDefault="00D0067E" w:rsidP="00E23BB4">
            <w:r>
              <w:t xml:space="preserve">7.                                                                                     8. </w:t>
            </w:r>
          </w:p>
          <w:p w14:paraId="50712708" w14:textId="77777777" w:rsidR="00D0067E" w:rsidRDefault="00D0067E" w:rsidP="00E23BB4">
            <w:r>
              <w:t xml:space="preserve">9.                                                                                    10.                                                    </w:t>
            </w:r>
          </w:p>
        </w:tc>
        <w:tc>
          <w:tcPr>
            <w:tcW w:w="595" w:type="pct"/>
            <w:gridSpan w:val="2"/>
            <w:tcBorders>
              <w:top w:val="single" w:sz="4" w:space="0" w:color="000000"/>
              <w:left w:val="single" w:sz="4" w:space="0" w:color="000000"/>
              <w:right w:val="single" w:sz="4" w:space="0" w:color="000000"/>
            </w:tcBorders>
          </w:tcPr>
          <w:p w14:paraId="1FF34922" w14:textId="77777777" w:rsidR="00D0067E" w:rsidRDefault="00D0067E" w:rsidP="00E23BB4">
            <w:pPr>
              <w:ind w:left="52"/>
              <w:jc w:val="center"/>
            </w:pPr>
            <w:r>
              <w:rPr>
                <w:b/>
                <w:sz w:val="28"/>
              </w:rPr>
              <w:t xml:space="preserve"> </w:t>
            </w:r>
          </w:p>
        </w:tc>
        <w:tc>
          <w:tcPr>
            <w:tcW w:w="1576" w:type="pct"/>
            <w:tcBorders>
              <w:top w:val="single" w:sz="4" w:space="0" w:color="000000"/>
              <w:left w:val="single" w:sz="4" w:space="0" w:color="000000"/>
              <w:right w:val="single" w:sz="4" w:space="0" w:color="000000"/>
            </w:tcBorders>
          </w:tcPr>
          <w:p w14:paraId="53494E0E" w14:textId="77777777" w:rsidR="00D0067E" w:rsidRDefault="00D0067E" w:rsidP="00E23BB4">
            <w:pPr>
              <w:ind w:left="60"/>
              <w:jc w:val="center"/>
            </w:pPr>
            <w:r>
              <w:rPr>
                <w:b/>
                <w:sz w:val="28"/>
              </w:rPr>
              <w:t xml:space="preserve"> </w:t>
            </w:r>
          </w:p>
          <w:p w14:paraId="3E444B79" w14:textId="77777777" w:rsidR="00D0067E" w:rsidRDefault="00D0067E" w:rsidP="00E23BB4">
            <w:pPr>
              <w:ind w:left="60"/>
              <w:jc w:val="center"/>
            </w:pPr>
            <w:r>
              <w:rPr>
                <w:b/>
                <w:sz w:val="28"/>
              </w:rPr>
              <w:t xml:space="preserve"> </w:t>
            </w:r>
          </w:p>
          <w:p w14:paraId="5D10395F" w14:textId="77777777" w:rsidR="00D0067E" w:rsidRDefault="00D0067E" w:rsidP="00E23BB4">
            <w:pPr>
              <w:ind w:left="60"/>
              <w:jc w:val="center"/>
            </w:pPr>
            <w:r>
              <w:rPr>
                <w:b/>
                <w:sz w:val="28"/>
              </w:rPr>
              <w:t xml:space="preserve"> </w:t>
            </w:r>
          </w:p>
          <w:p w14:paraId="5275D83D" w14:textId="77777777" w:rsidR="00D0067E" w:rsidRDefault="00D0067E" w:rsidP="00E23BB4">
            <w:pPr>
              <w:ind w:left="60"/>
              <w:jc w:val="center"/>
            </w:pPr>
            <w:r>
              <w:rPr>
                <w:b/>
                <w:sz w:val="28"/>
              </w:rPr>
              <w:t xml:space="preserve"> </w:t>
            </w:r>
          </w:p>
        </w:tc>
      </w:tr>
      <w:tr w:rsidR="00D0067E" w14:paraId="7E401E99" w14:textId="77777777" w:rsidTr="007D3BB1">
        <w:tblPrEx>
          <w:tblCellMar>
            <w:top w:w="47" w:type="dxa"/>
            <w:left w:w="108" w:type="dxa"/>
            <w:right w:w="104" w:type="dxa"/>
          </w:tblCellMar>
        </w:tblPrEx>
        <w:trPr>
          <w:trHeight w:val="280"/>
        </w:trPr>
        <w:tc>
          <w:tcPr>
            <w:tcW w:w="225" w:type="pct"/>
            <w:tcBorders>
              <w:left w:val="single" w:sz="4" w:space="0" w:color="000000"/>
              <w:bottom w:val="single" w:sz="4" w:space="0" w:color="000000"/>
              <w:right w:val="single" w:sz="4" w:space="0" w:color="000000"/>
            </w:tcBorders>
          </w:tcPr>
          <w:p w14:paraId="1CE7CDBC" w14:textId="77777777" w:rsidR="00D0067E" w:rsidRDefault="00D0067E" w:rsidP="00E23BB4"/>
        </w:tc>
        <w:tc>
          <w:tcPr>
            <w:tcW w:w="2604" w:type="pct"/>
            <w:vMerge/>
            <w:tcBorders>
              <w:left w:val="single" w:sz="4" w:space="0" w:color="000000"/>
              <w:bottom w:val="single" w:sz="4" w:space="0" w:color="000000"/>
              <w:right w:val="single" w:sz="4" w:space="0" w:color="000000"/>
            </w:tcBorders>
          </w:tcPr>
          <w:p w14:paraId="03CC673D" w14:textId="77777777" w:rsidR="00D0067E" w:rsidRDefault="00D0067E" w:rsidP="00E23BB4"/>
        </w:tc>
        <w:tc>
          <w:tcPr>
            <w:tcW w:w="595" w:type="pct"/>
            <w:gridSpan w:val="2"/>
            <w:tcBorders>
              <w:left w:val="single" w:sz="4" w:space="0" w:color="000000"/>
              <w:bottom w:val="single" w:sz="4" w:space="0" w:color="000000"/>
              <w:right w:val="single" w:sz="4" w:space="0" w:color="000000"/>
            </w:tcBorders>
          </w:tcPr>
          <w:p w14:paraId="53A13CA4" w14:textId="77777777" w:rsidR="00D0067E" w:rsidRDefault="00D0067E" w:rsidP="00E23BB4"/>
        </w:tc>
        <w:tc>
          <w:tcPr>
            <w:tcW w:w="1576" w:type="pct"/>
            <w:tcBorders>
              <w:left w:val="single" w:sz="4" w:space="0" w:color="000000"/>
              <w:bottom w:val="single" w:sz="4" w:space="0" w:color="000000"/>
              <w:right w:val="single" w:sz="4" w:space="0" w:color="000000"/>
            </w:tcBorders>
          </w:tcPr>
          <w:p w14:paraId="6BA0433B" w14:textId="77777777" w:rsidR="00D0067E" w:rsidRDefault="00D0067E" w:rsidP="00E23BB4"/>
        </w:tc>
      </w:tr>
      <w:tr w:rsidR="00D0067E" w14:paraId="13C1DDA3" w14:textId="77777777" w:rsidTr="007D3BB1">
        <w:tblPrEx>
          <w:tblCellMar>
            <w:top w:w="47" w:type="dxa"/>
            <w:left w:w="108" w:type="dxa"/>
            <w:right w:w="104" w:type="dxa"/>
          </w:tblCellMar>
        </w:tblPrEx>
        <w:trPr>
          <w:trHeight w:val="1378"/>
        </w:trPr>
        <w:tc>
          <w:tcPr>
            <w:tcW w:w="225" w:type="pct"/>
            <w:tcBorders>
              <w:top w:val="single" w:sz="4" w:space="0" w:color="000000"/>
              <w:left w:val="single" w:sz="4" w:space="0" w:color="000000"/>
              <w:right w:val="single" w:sz="4" w:space="0" w:color="000000"/>
            </w:tcBorders>
          </w:tcPr>
          <w:p w14:paraId="36DC3FCD" w14:textId="075318D4" w:rsidR="00D0067E" w:rsidRDefault="00D0067E" w:rsidP="00E23BB4">
            <w:pPr>
              <w:ind w:right="8"/>
              <w:jc w:val="center"/>
            </w:pPr>
            <w:r>
              <w:t xml:space="preserve">5. </w:t>
            </w:r>
          </w:p>
        </w:tc>
        <w:tc>
          <w:tcPr>
            <w:tcW w:w="2604" w:type="pct"/>
            <w:tcBorders>
              <w:top w:val="single" w:sz="4" w:space="0" w:color="000000"/>
              <w:left w:val="single" w:sz="4" w:space="0" w:color="000000"/>
              <w:right w:val="single" w:sz="4" w:space="0" w:color="000000"/>
            </w:tcBorders>
          </w:tcPr>
          <w:p w14:paraId="3A886713" w14:textId="130206A2" w:rsidR="00D0067E" w:rsidRDefault="000C4F06" w:rsidP="00E23BB4">
            <w:r>
              <w:t>At least t</w:t>
            </w:r>
            <w:r w:rsidR="00FA7604">
              <w:t xml:space="preserve">en (10) successful </w:t>
            </w:r>
            <w:r w:rsidR="00FA7604" w:rsidRPr="009D3874">
              <w:rPr>
                <w:b/>
                <w:bCs/>
                <w:u w:val="single"/>
              </w:rPr>
              <w:t xml:space="preserve">performances </w:t>
            </w:r>
            <w:r w:rsidRPr="009D3874">
              <w:rPr>
                <w:b/>
                <w:bCs/>
                <w:u w:val="single"/>
              </w:rPr>
              <w:t>of phlebotomy</w:t>
            </w:r>
            <w:r w:rsidR="00D0067E">
              <w:t xml:space="preserve">.  </w:t>
            </w:r>
          </w:p>
          <w:p w14:paraId="1DE7284F" w14:textId="77777777" w:rsidR="00D0067E" w:rsidRDefault="00D0067E" w:rsidP="00E23BB4">
            <w:r>
              <w:t xml:space="preserve">1.                                                                                     2.  </w:t>
            </w:r>
          </w:p>
          <w:p w14:paraId="48022176" w14:textId="77777777" w:rsidR="00D0067E" w:rsidRDefault="00D0067E" w:rsidP="00E23BB4">
            <w:r>
              <w:t xml:space="preserve">3.                                                                                     4. </w:t>
            </w:r>
          </w:p>
          <w:p w14:paraId="14CA7FA4" w14:textId="77777777" w:rsidR="00D0067E" w:rsidRDefault="00D0067E" w:rsidP="00E23BB4">
            <w:r>
              <w:t xml:space="preserve">5.                                                                                     6.  </w:t>
            </w:r>
          </w:p>
          <w:p w14:paraId="378F6CE7" w14:textId="77777777" w:rsidR="00D0067E" w:rsidRDefault="00D0067E" w:rsidP="00E23BB4">
            <w:r>
              <w:t xml:space="preserve">7.                                                                                     8. </w:t>
            </w:r>
          </w:p>
          <w:p w14:paraId="1451A7D9" w14:textId="77777777" w:rsidR="00D0067E" w:rsidRDefault="00D0067E" w:rsidP="00E23BB4">
            <w:r>
              <w:t xml:space="preserve">9.                                                                                    10.                                                    </w:t>
            </w:r>
          </w:p>
        </w:tc>
        <w:tc>
          <w:tcPr>
            <w:tcW w:w="595" w:type="pct"/>
            <w:gridSpan w:val="2"/>
            <w:tcBorders>
              <w:top w:val="single" w:sz="4" w:space="0" w:color="000000"/>
              <w:left w:val="single" w:sz="4" w:space="0" w:color="000000"/>
              <w:right w:val="single" w:sz="4" w:space="0" w:color="000000"/>
            </w:tcBorders>
          </w:tcPr>
          <w:p w14:paraId="1BA0DFB7" w14:textId="77777777" w:rsidR="00D0067E" w:rsidRDefault="00D0067E" w:rsidP="00E23BB4">
            <w:pPr>
              <w:ind w:left="52"/>
              <w:jc w:val="center"/>
            </w:pPr>
            <w:r>
              <w:rPr>
                <w:b/>
                <w:sz w:val="28"/>
              </w:rPr>
              <w:t xml:space="preserve"> </w:t>
            </w:r>
          </w:p>
        </w:tc>
        <w:tc>
          <w:tcPr>
            <w:tcW w:w="1576" w:type="pct"/>
            <w:tcBorders>
              <w:top w:val="single" w:sz="4" w:space="0" w:color="000000"/>
              <w:left w:val="single" w:sz="4" w:space="0" w:color="000000"/>
              <w:right w:val="single" w:sz="4" w:space="0" w:color="000000"/>
            </w:tcBorders>
          </w:tcPr>
          <w:p w14:paraId="05B32595" w14:textId="77777777" w:rsidR="00D0067E" w:rsidRDefault="00D0067E" w:rsidP="00E23BB4">
            <w:pPr>
              <w:ind w:left="60"/>
              <w:jc w:val="center"/>
            </w:pPr>
            <w:r>
              <w:rPr>
                <w:b/>
                <w:sz w:val="28"/>
              </w:rPr>
              <w:t xml:space="preserve"> </w:t>
            </w:r>
          </w:p>
          <w:p w14:paraId="44B57E26" w14:textId="77777777" w:rsidR="00D0067E" w:rsidRDefault="00D0067E" w:rsidP="00E23BB4">
            <w:pPr>
              <w:ind w:left="60"/>
              <w:jc w:val="center"/>
            </w:pPr>
            <w:r>
              <w:rPr>
                <w:b/>
                <w:sz w:val="28"/>
              </w:rPr>
              <w:t xml:space="preserve"> </w:t>
            </w:r>
          </w:p>
          <w:p w14:paraId="01B55A6A" w14:textId="77777777" w:rsidR="00D0067E" w:rsidRDefault="00D0067E" w:rsidP="00E23BB4">
            <w:pPr>
              <w:ind w:left="60"/>
              <w:jc w:val="center"/>
            </w:pPr>
            <w:r>
              <w:rPr>
                <w:b/>
                <w:sz w:val="28"/>
              </w:rPr>
              <w:t xml:space="preserve"> </w:t>
            </w:r>
          </w:p>
          <w:p w14:paraId="255A497C" w14:textId="77777777" w:rsidR="00D0067E" w:rsidRDefault="00D0067E" w:rsidP="00E23BB4">
            <w:pPr>
              <w:ind w:left="60"/>
              <w:jc w:val="center"/>
            </w:pPr>
            <w:r>
              <w:rPr>
                <w:b/>
                <w:sz w:val="28"/>
              </w:rPr>
              <w:t xml:space="preserve"> </w:t>
            </w:r>
          </w:p>
        </w:tc>
      </w:tr>
      <w:tr w:rsidR="00D0067E" w14:paraId="69887964" w14:textId="77777777" w:rsidTr="007D3BB1">
        <w:tblPrEx>
          <w:tblCellMar>
            <w:top w:w="47" w:type="dxa"/>
            <w:left w:w="108" w:type="dxa"/>
            <w:right w:w="104" w:type="dxa"/>
          </w:tblCellMar>
        </w:tblPrEx>
        <w:trPr>
          <w:trHeight w:val="350"/>
        </w:trPr>
        <w:tc>
          <w:tcPr>
            <w:tcW w:w="225" w:type="pct"/>
            <w:tcBorders>
              <w:top w:val="single" w:sz="4" w:space="0" w:color="000000"/>
              <w:left w:val="single" w:sz="4" w:space="0" w:color="000000"/>
              <w:bottom w:val="single" w:sz="4" w:space="0" w:color="000000"/>
              <w:right w:val="nil"/>
            </w:tcBorders>
            <w:shd w:val="clear" w:color="auto" w:fill="006699"/>
          </w:tcPr>
          <w:p w14:paraId="7CE2D0A2" w14:textId="77777777" w:rsidR="00D0067E" w:rsidRDefault="00D0067E" w:rsidP="00E23BB4"/>
        </w:tc>
        <w:tc>
          <w:tcPr>
            <w:tcW w:w="2604" w:type="pct"/>
            <w:tcBorders>
              <w:top w:val="single" w:sz="4" w:space="0" w:color="000000"/>
              <w:left w:val="nil"/>
              <w:bottom w:val="single" w:sz="4" w:space="0" w:color="000000"/>
              <w:right w:val="single" w:sz="4" w:space="0" w:color="000000"/>
            </w:tcBorders>
            <w:shd w:val="clear" w:color="auto" w:fill="006699"/>
          </w:tcPr>
          <w:p w14:paraId="246ADD33" w14:textId="77777777" w:rsidR="00D0067E" w:rsidRPr="000C4F06" w:rsidRDefault="00D0067E" w:rsidP="00E23BB4">
            <w:pPr>
              <w:ind w:right="528"/>
              <w:jc w:val="center"/>
              <w:rPr>
                <w:color w:val="FFFFFF" w:themeColor="background1"/>
              </w:rPr>
            </w:pPr>
            <w:r w:rsidRPr="000C4F06">
              <w:rPr>
                <w:b/>
                <w:color w:val="FFFFFF" w:themeColor="background1"/>
                <w:sz w:val="28"/>
              </w:rPr>
              <w:t xml:space="preserve">Electrocardiography (ECG) </w:t>
            </w:r>
          </w:p>
        </w:tc>
        <w:tc>
          <w:tcPr>
            <w:tcW w:w="595" w:type="pct"/>
            <w:gridSpan w:val="2"/>
            <w:tcBorders>
              <w:top w:val="single" w:sz="4" w:space="0" w:color="000000"/>
              <w:left w:val="single" w:sz="4" w:space="0" w:color="000000"/>
              <w:bottom w:val="single" w:sz="4" w:space="0" w:color="000000"/>
              <w:right w:val="single" w:sz="4" w:space="0" w:color="000000"/>
            </w:tcBorders>
            <w:shd w:val="clear" w:color="auto" w:fill="006699"/>
          </w:tcPr>
          <w:p w14:paraId="32B4BB3B" w14:textId="77777777" w:rsidR="00D0067E" w:rsidRPr="000C4F06" w:rsidRDefault="00D0067E" w:rsidP="00E23BB4">
            <w:pPr>
              <w:ind w:left="74"/>
              <w:jc w:val="center"/>
              <w:rPr>
                <w:color w:val="FFFFFF" w:themeColor="background1"/>
              </w:rPr>
            </w:pPr>
            <w:r w:rsidRPr="000C4F06">
              <w:rPr>
                <w:b/>
                <w:color w:val="FFFFFF" w:themeColor="background1"/>
                <w:sz w:val="20"/>
              </w:rPr>
              <w:t xml:space="preserve">Completed  </w:t>
            </w:r>
          </w:p>
        </w:tc>
        <w:tc>
          <w:tcPr>
            <w:tcW w:w="1576" w:type="pct"/>
            <w:tcBorders>
              <w:top w:val="single" w:sz="4" w:space="0" w:color="000000"/>
              <w:left w:val="single" w:sz="4" w:space="0" w:color="000000"/>
              <w:bottom w:val="single" w:sz="4" w:space="0" w:color="000000"/>
              <w:right w:val="single" w:sz="4" w:space="0" w:color="000000"/>
            </w:tcBorders>
            <w:shd w:val="clear" w:color="auto" w:fill="006699"/>
          </w:tcPr>
          <w:p w14:paraId="5A7F87C5" w14:textId="77777777" w:rsidR="00D0067E" w:rsidRPr="000C4F06" w:rsidRDefault="00D0067E" w:rsidP="00E23BB4">
            <w:pPr>
              <w:ind w:left="67"/>
              <w:jc w:val="center"/>
              <w:rPr>
                <w:color w:val="FFFFFF" w:themeColor="background1"/>
              </w:rPr>
            </w:pPr>
            <w:r w:rsidRPr="000C4F06">
              <w:rPr>
                <w:b/>
                <w:color w:val="FFFFFF" w:themeColor="background1"/>
              </w:rPr>
              <w:t xml:space="preserve">Comments </w:t>
            </w:r>
          </w:p>
        </w:tc>
      </w:tr>
      <w:tr w:rsidR="00D0067E" w14:paraId="095F1C94" w14:textId="77777777" w:rsidTr="007D3BB1">
        <w:tblPrEx>
          <w:tblCellMar>
            <w:top w:w="47" w:type="dxa"/>
            <w:left w:w="108" w:type="dxa"/>
            <w:right w:w="104" w:type="dxa"/>
          </w:tblCellMar>
        </w:tblPrEx>
        <w:trPr>
          <w:trHeight w:val="817"/>
        </w:trPr>
        <w:tc>
          <w:tcPr>
            <w:tcW w:w="225" w:type="pct"/>
            <w:tcBorders>
              <w:top w:val="single" w:sz="4" w:space="0" w:color="000000"/>
              <w:left w:val="single" w:sz="4" w:space="0" w:color="000000"/>
              <w:bottom w:val="single" w:sz="4" w:space="0" w:color="000000"/>
              <w:right w:val="single" w:sz="4" w:space="0" w:color="000000"/>
            </w:tcBorders>
          </w:tcPr>
          <w:p w14:paraId="33A5CF97" w14:textId="77777777" w:rsidR="00D0067E" w:rsidRDefault="00D0067E" w:rsidP="00E23BB4">
            <w:pPr>
              <w:ind w:right="1"/>
              <w:jc w:val="center"/>
            </w:pPr>
            <w:r>
              <w:t xml:space="preserve">1. </w:t>
            </w:r>
          </w:p>
        </w:tc>
        <w:tc>
          <w:tcPr>
            <w:tcW w:w="2604" w:type="pct"/>
            <w:tcBorders>
              <w:top w:val="single" w:sz="4" w:space="0" w:color="000000"/>
              <w:left w:val="single" w:sz="4" w:space="0" w:color="000000"/>
              <w:bottom w:val="single" w:sz="4" w:space="0" w:color="000000"/>
              <w:right w:val="single" w:sz="4" w:space="0" w:color="000000"/>
            </w:tcBorders>
          </w:tcPr>
          <w:p w14:paraId="7B199AA9" w14:textId="77777777" w:rsidR="00D0067E" w:rsidRDefault="00D0067E" w:rsidP="00E23BB4">
            <w:r>
              <w:t xml:space="preserve">Identify procedure(s) for obtaining 12-lead electrocardiogram (patient preparation, lead placement, marking codes, obtaining ECG reading, identify and eliminate artifacts, identify cardiac cycle during ECG) </w:t>
            </w:r>
          </w:p>
        </w:tc>
        <w:tc>
          <w:tcPr>
            <w:tcW w:w="595" w:type="pct"/>
            <w:gridSpan w:val="2"/>
            <w:tcBorders>
              <w:top w:val="single" w:sz="4" w:space="0" w:color="000000"/>
              <w:left w:val="single" w:sz="4" w:space="0" w:color="000000"/>
              <w:bottom w:val="single" w:sz="4" w:space="0" w:color="000000"/>
              <w:right w:val="single" w:sz="4" w:space="0" w:color="000000"/>
            </w:tcBorders>
          </w:tcPr>
          <w:p w14:paraId="204F3830" w14:textId="77777777" w:rsidR="00D0067E" w:rsidRDefault="00D0067E" w:rsidP="00E23BB4">
            <w:pPr>
              <w:ind w:left="59"/>
              <w:jc w:val="center"/>
            </w:pPr>
            <w:r>
              <w:rPr>
                <w:b/>
                <w:sz w:val="28"/>
              </w:rPr>
              <w:t xml:space="preserve"> </w:t>
            </w:r>
          </w:p>
        </w:tc>
        <w:tc>
          <w:tcPr>
            <w:tcW w:w="1576" w:type="pct"/>
            <w:tcBorders>
              <w:top w:val="single" w:sz="4" w:space="0" w:color="000000"/>
              <w:left w:val="single" w:sz="4" w:space="0" w:color="000000"/>
              <w:bottom w:val="single" w:sz="4" w:space="0" w:color="000000"/>
              <w:right w:val="single" w:sz="4" w:space="0" w:color="000000"/>
            </w:tcBorders>
          </w:tcPr>
          <w:p w14:paraId="1A2B4768" w14:textId="77777777" w:rsidR="00D0067E" w:rsidRDefault="00D0067E" w:rsidP="00E23BB4">
            <w:pPr>
              <w:ind w:left="67"/>
              <w:jc w:val="center"/>
            </w:pPr>
            <w:r>
              <w:rPr>
                <w:b/>
                <w:sz w:val="28"/>
              </w:rPr>
              <w:t xml:space="preserve"> </w:t>
            </w:r>
          </w:p>
        </w:tc>
      </w:tr>
      <w:tr w:rsidR="00D0067E" w14:paraId="487530B9" w14:textId="77777777" w:rsidTr="007D3BB1">
        <w:tblPrEx>
          <w:tblCellMar>
            <w:top w:w="47" w:type="dxa"/>
            <w:left w:w="108" w:type="dxa"/>
            <w:right w:w="104" w:type="dxa"/>
          </w:tblCellMar>
        </w:tblPrEx>
        <w:trPr>
          <w:trHeight w:val="350"/>
        </w:trPr>
        <w:tc>
          <w:tcPr>
            <w:tcW w:w="225" w:type="pct"/>
            <w:tcBorders>
              <w:top w:val="single" w:sz="4" w:space="0" w:color="000000"/>
              <w:left w:val="single" w:sz="4" w:space="0" w:color="000000"/>
              <w:bottom w:val="single" w:sz="4" w:space="0" w:color="000000"/>
              <w:right w:val="single" w:sz="4" w:space="0" w:color="000000"/>
            </w:tcBorders>
          </w:tcPr>
          <w:p w14:paraId="20D80B4C" w14:textId="77777777" w:rsidR="00D0067E" w:rsidRDefault="00D0067E" w:rsidP="00E23BB4">
            <w:pPr>
              <w:ind w:right="1"/>
              <w:jc w:val="center"/>
            </w:pPr>
            <w:r>
              <w:t xml:space="preserve">2. </w:t>
            </w:r>
          </w:p>
        </w:tc>
        <w:tc>
          <w:tcPr>
            <w:tcW w:w="2604" w:type="pct"/>
            <w:tcBorders>
              <w:top w:val="single" w:sz="4" w:space="0" w:color="000000"/>
              <w:left w:val="single" w:sz="4" w:space="0" w:color="000000"/>
              <w:bottom w:val="single" w:sz="4" w:space="0" w:color="000000"/>
              <w:right w:val="single" w:sz="4" w:space="0" w:color="000000"/>
            </w:tcBorders>
          </w:tcPr>
          <w:p w14:paraId="1B36188F" w14:textId="77777777" w:rsidR="00D0067E" w:rsidRDefault="00D0067E" w:rsidP="00E23BB4">
            <w:r>
              <w:t xml:space="preserve">Identify procedures for mounting readings and recognizing abnormal readings for mounting </w:t>
            </w:r>
          </w:p>
        </w:tc>
        <w:tc>
          <w:tcPr>
            <w:tcW w:w="595" w:type="pct"/>
            <w:gridSpan w:val="2"/>
            <w:tcBorders>
              <w:top w:val="single" w:sz="4" w:space="0" w:color="000000"/>
              <w:left w:val="single" w:sz="4" w:space="0" w:color="000000"/>
              <w:bottom w:val="single" w:sz="4" w:space="0" w:color="000000"/>
              <w:right w:val="single" w:sz="4" w:space="0" w:color="000000"/>
            </w:tcBorders>
          </w:tcPr>
          <w:p w14:paraId="0558F766" w14:textId="77777777" w:rsidR="00D0067E" w:rsidRDefault="00D0067E" w:rsidP="00E23BB4">
            <w:pPr>
              <w:ind w:left="59"/>
              <w:jc w:val="center"/>
            </w:pPr>
            <w:r>
              <w:rPr>
                <w:b/>
                <w:sz w:val="28"/>
              </w:rPr>
              <w:t xml:space="preserve"> </w:t>
            </w:r>
          </w:p>
        </w:tc>
        <w:tc>
          <w:tcPr>
            <w:tcW w:w="1576" w:type="pct"/>
            <w:tcBorders>
              <w:top w:val="single" w:sz="4" w:space="0" w:color="000000"/>
              <w:left w:val="single" w:sz="4" w:space="0" w:color="000000"/>
              <w:bottom w:val="single" w:sz="4" w:space="0" w:color="000000"/>
              <w:right w:val="single" w:sz="4" w:space="0" w:color="000000"/>
            </w:tcBorders>
          </w:tcPr>
          <w:p w14:paraId="4117C88A" w14:textId="77777777" w:rsidR="00D0067E" w:rsidRDefault="00D0067E" w:rsidP="00E23BB4">
            <w:pPr>
              <w:ind w:left="67"/>
              <w:jc w:val="center"/>
            </w:pPr>
            <w:r>
              <w:rPr>
                <w:b/>
                <w:sz w:val="28"/>
              </w:rPr>
              <w:t xml:space="preserve"> </w:t>
            </w:r>
          </w:p>
        </w:tc>
      </w:tr>
      <w:tr w:rsidR="00D0067E" w14:paraId="2950D797" w14:textId="77777777" w:rsidTr="007D3BB1">
        <w:tblPrEx>
          <w:tblCellMar>
            <w:top w:w="47" w:type="dxa"/>
            <w:left w:w="108" w:type="dxa"/>
            <w:right w:w="104" w:type="dxa"/>
          </w:tblCellMar>
        </w:tblPrEx>
        <w:trPr>
          <w:trHeight w:val="354"/>
        </w:trPr>
        <w:tc>
          <w:tcPr>
            <w:tcW w:w="225" w:type="pct"/>
            <w:tcBorders>
              <w:top w:val="single" w:sz="4" w:space="0" w:color="000000"/>
              <w:left w:val="single" w:sz="4" w:space="0" w:color="000000"/>
              <w:bottom w:val="single" w:sz="4" w:space="0" w:color="000000"/>
              <w:right w:val="single" w:sz="4" w:space="0" w:color="000000"/>
            </w:tcBorders>
          </w:tcPr>
          <w:p w14:paraId="52DAF3D6" w14:textId="77777777" w:rsidR="00D0067E" w:rsidRDefault="00D0067E" w:rsidP="00E23BB4">
            <w:pPr>
              <w:ind w:right="1"/>
              <w:jc w:val="center"/>
            </w:pPr>
            <w:r>
              <w:t xml:space="preserve">3. </w:t>
            </w:r>
          </w:p>
        </w:tc>
        <w:tc>
          <w:tcPr>
            <w:tcW w:w="2604" w:type="pct"/>
            <w:tcBorders>
              <w:top w:val="single" w:sz="4" w:space="0" w:color="000000"/>
              <w:left w:val="single" w:sz="4" w:space="0" w:color="000000"/>
              <w:bottom w:val="single" w:sz="4" w:space="0" w:color="000000"/>
              <w:right w:val="single" w:sz="4" w:space="0" w:color="000000"/>
            </w:tcBorders>
          </w:tcPr>
          <w:p w14:paraId="34C92F49" w14:textId="77777777" w:rsidR="00D0067E" w:rsidRDefault="00D0067E" w:rsidP="00E23BB4">
            <w:r>
              <w:t xml:space="preserve">Identify rhythm strip, treadmill examination (exercise ECG) and Holter monitor </w:t>
            </w:r>
          </w:p>
        </w:tc>
        <w:tc>
          <w:tcPr>
            <w:tcW w:w="595" w:type="pct"/>
            <w:gridSpan w:val="2"/>
            <w:tcBorders>
              <w:top w:val="single" w:sz="4" w:space="0" w:color="000000"/>
              <w:left w:val="single" w:sz="4" w:space="0" w:color="000000"/>
              <w:bottom w:val="single" w:sz="4" w:space="0" w:color="000000"/>
              <w:right w:val="single" w:sz="4" w:space="0" w:color="000000"/>
            </w:tcBorders>
          </w:tcPr>
          <w:p w14:paraId="2527D57E" w14:textId="77777777" w:rsidR="00D0067E" w:rsidRDefault="00D0067E" w:rsidP="00E23BB4">
            <w:pPr>
              <w:ind w:left="59"/>
              <w:jc w:val="center"/>
            </w:pPr>
            <w:r>
              <w:rPr>
                <w:b/>
                <w:sz w:val="28"/>
              </w:rPr>
              <w:t xml:space="preserve"> </w:t>
            </w:r>
          </w:p>
        </w:tc>
        <w:tc>
          <w:tcPr>
            <w:tcW w:w="1576" w:type="pct"/>
            <w:tcBorders>
              <w:top w:val="single" w:sz="4" w:space="0" w:color="000000"/>
              <w:left w:val="single" w:sz="4" w:space="0" w:color="000000"/>
              <w:bottom w:val="single" w:sz="4" w:space="0" w:color="000000"/>
              <w:right w:val="single" w:sz="4" w:space="0" w:color="000000"/>
            </w:tcBorders>
          </w:tcPr>
          <w:p w14:paraId="043611AD" w14:textId="77777777" w:rsidR="00D0067E" w:rsidRDefault="00D0067E" w:rsidP="00E23BB4">
            <w:pPr>
              <w:ind w:left="67"/>
              <w:jc w:val="center"/>
            </w:pPr>
            <w:r>
              <w:rPr>
                <w:b/>
                <w:sz w:val="28"/>
              </w:rPr>
              <w:t xml:space="preserve"> </w:t>
            </w:r>
          </w:p>
        </w:tc>
      </w:tr>
      <w:tr w:rsidR="00D0067E" w14:paraId="09C45A84" w14:textId="77777777" w:rsidTr="007D3BB1">
        <w:tblPrEx>
          <w:tblCellMar>
            <w:top w:w="47" w:type="dxa"/>
            <w:left w:w="108" w:type="dxa"/>
            <w:right w:w="104" w:type="dxa"/>
          </w:tblCellMar>
        </w:tblPrEx>
        <w:trPr>
          <w:trHeight w:val="617"/>
        </w:trPr>
        <w:tc>
          <w:tcPr>
            <w:tcW w:w="225" w:type="pct"/>
            <w:tcBorders>
              <w:top w:val="single" w:sz="4" w:space="0" w:color="000000"/>
              <w:left w:val="single" w:sz="4" w:space="0" w:color="000000"/>
              <w:bottom w:val="single" w:sz="4" w:space="0" w:color="000000"/>
              <w:right w:val="single" w:sz="4" w:space="0" w:color="000000"/>
            </w:tcBorders>
            <w:shd w:val="clear" w:color="auto" w:fill="006699"/>
          </w:tcPr>
          <w:p w14:paraId="1D6B891C" w14:textId="77777777" w:rsidR="00D0067E" w:rsidRDefault="00D0067E" w:rsidP="00E23BB4">
            <w:pPr>
              <w:ind w:left="49"/>
              <w:jc w:val="center"/>
            </w:pPr>
            <w:r>
              <w:lastRenderedPageBreak/>
              <w:t xml:space="preserve"> </w:t>
            </w:r>
          </w:p>
        </w:tc>
        <w:tc>
          <w:tcPr>
            <w:tcW w:w="2604" w:type="pct"/>
            <w:tcBorders>
              <w:top w:val="single" w:sz="4" w:space="0" w:color="000000"/>
              <w:left w:val="single" w:sz="4" w:space="0" w:color="000000"/>
              <w:bottom w:val="single" w:sz="4" w:space="0" w:color="000000"/>
              <w:right w:val="single" w:sz="4" w:space="0" w:color="000000"/>
            </w:tcBorders>
            <w:shd w:val="clear" w:color="auto" w:fill="006699"/>
          </w:tcPr>
          <w:p w14:paraId="4177B510" w14:textId="4B030BB1" w:rsidR="00D0067E" w:rsidRPr="000C4F06" w:rsidRDefault="00D0067E" w:rsidP="00E23BB4">
            <w:pPr>
              <w:ind w:right="5"/>
              <w:jc w:val="center"/>
              <w:rPr>
                <w:color w:val="FFFFFF" w:themeColor="background1"/>
              </w:rPr>
            </w:pPr>
            <w:r w:rsidRPr="000C4F06">
              <w:rPr>
                <w:b/>
                <w:color w:val="FFFFFF" w:themeColor="background1"/>
                <w:sz w:val="28"/>
              </w:rPr>
              <w:t xml:space="preserve">Additional Competencies Learned </w:t>
            </w:r>
          </w:p>
          <w:p w14:paraId="286A0201" w14:textId="77777777" w:rsidR="00D0067E" w:rsidRPr="000C4F06" w:rsidRDefault="00D0067E" w:rsidP="00E23BB4">
            <w:pPr>
              <w:ind w:left="43"/>
              <w:jc w:val="center"/>
              <w:rPr>
                <w:color w:val="FFFFFF" w:themeColor="background1"/>
              </w:rPr>
            </w:pPr>
            <w:r w:rsidRPr="000C4F06">
              <w:rPr>
                <w:color w:val="FFFFFF" w:themeColor="background1"/>
              </w:rPr>
              <w:t xml:space="preserve"> </w:t>
            </w:r>
          </w:p>
        </w:tc>
        <w:tc>
          <w:tcPr>
            <w:tcW w:w="595" w:type="pct"/>
            <w:gridSpan w:val="2"/>
            <w:tcBorders>
              <w:top w:val="single" w:sz="4" w:space="0" w:color="000000"/>
              <w:left w:val="single" w:sz="4" w:space="0" w:color="000000"/>
              <w:bottom w:val="single" w:sz="4" w:space="0" w:color="000000"/>
              <w:right w:val="single" w:sz="4" w:space="0" w:color="000000"/>
            </w:tcBorders>
            <w:shd w:val="clear" w:color="auto" w:fill="006699"/>
          </w:tcPr>
          <w:p w14:paraId="05DB9604" w14:textId="77777777" w:rsidR="00D0067E" w:rsidRPr="000C4F06" w:rsidRDefault="00D0067E" w:rsidP="00E23BB4">
            <w:pPr>
              <w:ind w:left="46"/>
              <w:jc w:val="center"/>
              <w:rPr>
                <w:color w:val="FFFFFF" w:themeColor="background1"/>
              </w:rPr>
            </w:pPr>
            <w:r w:rsidRPr="000C4F06">
              <w:rPr>
                <w:b/>
                <w:color w:val="FFFFFF" w:themeColor="background1"/>
                <w:sz w:val="20"/>
              </w:rPr>
              <w:t xml:space="preserve">Completed  </w:t>
            </w:r>
          </w:p>
        </w:tc>
        <w:tc>
          <w:tcPr>
            <w:tcW w:w="1576" w:type="pct"/>
            <w:tcBorders>
              <w:top w:val="single" w:sz="4" w:space="0" w:color="000000"/>
              <w:left w:val="single" w:sz="4" w:space="0" w:color="000000"/>
              <w:bottom w:val="single" w:sz="4" w:space="0" w:color="000000"/>
              <w:right w:val="single" w:sz="4" w:space="0" w:color="000000"/>
            </w:tcBorders>
            <w:shd w:val="clear" w:color="auto" w:fill="006699"/>
          </w:tcPr>
          <w:p w14:paraId="5416CD07" w14:textId="77777777" w:rsidR="00D0067E" w:rsidRPr="000C4F06" w:rsidRDefault="00D0067E" w:rsidP="00E23BB4">
            <w:pPr>
              <w:ind w:left="54"/>
              <w:jc w:val="center"/>
              <w:rPr>
                <w:color w:val="FFFFFF" w:themeColor="background1"/>
              </w:rPr>
            </w:pPr>
            <w:r w:rsidRPr="000C4F06">
              <w:rPr>
                <w:b/>
                <w:color w:val="FFFFFF" w:themeColor="background1"/>
              </w:rPr>
              <w:t xml:space="preserve">Comments </w:t>
            </w:r>
          </w:p>
        </w:tc>
      </w:tr>
      <w:tr w:rsidR="00D0067E" w14:paraId="72D93DCF" w14:textId="77777777" w:rsidTr="007D3BB1">
        <w:tblPrEx>
          <w:tblCellMar>
            <w:top w:w="47" w:type="dxa"/>
            <w:left w:w="108" w:type="dxa"/>
            <w:right w:w="104" w:type="dxa"/>
          </w:tblCellMar>
        </w:tblPrEx>
        <w:trPr>
          <w:trHeight w:val="354"/>
        </w:trPr>
        <w:tc>
          <w:tcPr>
            <w:tcW w:w="225" w:type="pct"/>
            <w:tcBorders>
              <w:top w:val="single" w:sz="4" w:space="0" w:color="000000"/>
              <w:left w:val="single" w:sz="4" w:space="0" w:color="000000"/>
              <w:bottom w:val="single" w:sz="4" w:space="0" w:color="000000"/>
              <w:right w:val="single" w:sz="4" w:space="0" w:color="000000"/>
            </w:tcBorders>
          </w:tcPr>
          <w:p w14:paraId="4CD12CAE" w14:textId="77777777" w:rsidR="00D0067E" w:rsidRDefault="00D0067E" w:rsidP="00E23BB4">
            <w:pPr>
              <w:ind w:left="49"/>
              <w:jc w:val="center"/>
            </w:pPr>
            <w:r>
              <w:t xml:space="preserve"> </w:t>
            </w:r>
          </w:p>
        </w:tc>
        <w:tc>
          <w:tcPr>
            <w:tcW w:w="2604" w:type="pct"/>
            <w:tcBorders>
              <w:top w:val="single" w:sz="4" w:space="0" w:color="000000"/>
              <w:left w:val="single" w:sz="4" w:space="0" w:color="000000"/>
              <w:bottom w:val="single" w:sz="4" w:space="0" w:color="000000"/>
              <w:right w:val="single" w:sz="4" w:space="0" w:color="000000"/>
            </w:tcBorders>
          </w:tcPr>
          <w:p w14:paraId="0FABE7EE" w14:textId="77777777" w:rsidR="00D0067E" w:rsidRDefault="00D0067E" w:rsidP="00E23BB4">
            <w:r>
              <w:t xml:space="preserve"> </w:t>
            </w:r>
          </w:p>
        </w:tc>
        <w:tc>
          <w:tcPr>
            <w:tcW w:w="595" w:type="pct"/>
            <w:gridSpan w:val="2"/>
            <w:tcBorders>
              <w:top w:val="single" w:sz="4" w:space="0" w:color="000000"/>
              <w:left w:val="single" w:sz="4" w:space="0" w:color="000000"/>
              <w:bottom w:val="single" w:sz="4" w:space="0" w:color="000000"/>
              <w:right w:val="single" w:sz="4" w:space="0" w:color="000000"/>
            </w:tcBorders>
          </w:tcPr>
          <w:p w14:paraId="50ED4B55" w14:textId="77777777" w:rsidR="00D0067E" w:rsidRDefault="00D0067E" w:rsidP="00E23BB4">
            <w:pPr>
              <w:ind w:left="59"/>
              <w:jc w:val="center"/>
            </w:pPr>
            <w:r>
              <w:rPr>
                <w:b/>
                <w:sz w:val="28"/>
              </w:rPr>
              <w:t xml:space="preserve"> </w:t>
            </w:r>
          </w:p>
        </w:tc>
        <w:tc>
          <w:tcPr>
            <w:tcW w:w="1576" w:type="pct"/>
            <w:tcBorders>
              <w:top w:val="single" w:sz="4" w:space="0" w:color="000000"/>
              <w:left w:val="single" w:sz="4" w:space="0" w:color="000000"/>
              <w:bottom w:val="single" w:sz="4" w:space="0" w:color="000000"/>
              <w:right w:val="single" w:sz="4" w:space="0" w:color="000000"/>
            </w:tcBorders>
          </w:tcPr>
          <w:p w14:paraId="3A6FECB9" w14:textId="77777777" w:rsidR="00D0067E" w:rsidRDefault="00D0067E" w:rsidP="00E23BB4">
            <w:pPr>
              <w:ind w:left="67"/>
              <w:jc w:val="center"/>
            </w:pPr>
            <w:r>
              <w:rPr>
                <w:b/>
                <w:sz w:val="28"/>
              </w:rPr>
              <w:t xml:space="preserve"> </w:t>
            </w:r>
          </w:p>
        </w:tc>
      </w:tr>
      <w:tr w:rsidR="00D0067E" w14:paraId="00DED6A3" w14:textId="77777777" w:rsidTr="007D3BB1">
        <w:tblPrEx>
          <w:tblCellMar>
            <w:top w:w="47" w:type="dxa"/>
            <w:left w:w="108" w:type="dxa"/>
            <w:right w:w="104" w:type="dxa"/>
          </w:tblCellMar>
        </w:tblPrEx>
        <w:trPr>
          <w:trHeight w:val="350"/>
        </w:trPr>
        <w:tc>
          <w:tcPr>
            <w:tcW w:w="225" w:type="pct"/>
            <w:tcBorders>
              <w:top w:val="single" w:sz="4" w:space="0" w:color="000000"/>
              <w:left w:val="single" w:sz="4" w:space="0" w:color="000000"/>
              <w:bottom w:val="single" w:sz="4" w:space="0" w:color="000000"/>
              <w:right w:val="single" w:sz="4" w:space="0" w:color="000000"/>
            </w:tcBorders>
          </w:tcPr>
          <w:p w14:paraId="13252EC7" w14:textId="77777777" w:rsidR="00D0067E" w:rsidRDefault="00D0067E" w:rsidP="00E23BB4">
            <w:pPr>
              <w:ind w:left="49"/>
              <w:jc w:val="center"/>
            </w:pPr>
            <w:r>
              <w:t xml:space="preserve"> </w:t>
            </w:r>
          </w:p>
        </w:tc>
        <w:tc>
          <w:tcPr>
            <w:tcW w:w="2604" w:type="pct"/>
            <w:tcBorders>
              <w:top w:val="single" w:sz="4" w:space="0" w:color="000000"/>
              <w:left w:val="single" w:sz="4" w:space="0" w:color="000000"/>
              <w:bottom w:val="single" w:sz="4" w:space="0" w:color="000000"/>
              <w:right w:val="single" w:sz="4" w:space="0" w:color="000000"/>
            </w:tcBorders>
          </w:tcPr>
          <w:p w14:paraId="14805672" w14:textId="77777777" w:rsidR="00D0067E" w:rsidRDefault="00D0067E" w:rsidP="00E23BB4">
            <w:r>
              <w:t xml:space="preserve"> </w:t>
            </w:r>
          </w:p>
        </w:tc>
        <w:tc>
          <w:tcPr>
            <w:tcW w:w="595" w:type="pct"/>
            <w:gridSpan w:val="2"/>
            <w:tcBorders>
              <w:top w:val="single" w:sz="4" w:space="0" w:color="000000"/>
              <w:left w:val="single" w:sz="4" w:space="0" w:color="000000"/>
              <w:bottom w:val="single" w:sz="4" w:space="0" w:color="000000"/>
              <w:right w:val="single" w:sz="4" w:space="0" w:color="000000"/>
            </w:tcBorders>
          </w:tcPr>
          <w:p w14:paraId="1A811833" w14:textId="77777777" w:rsidR="00D0067E" w:rsidRDefault="00D0067E" w:rsidP="00E23BB4">
            <w:pPr>
              <w:ind w:left="59"/>
              <w:jc w:val="center"/>
            </w:pPr>
            <w:r>
              <w:rPr>
                <w:b/>
                <w:sz w:val="28"/>
              </w:rPr>
              <w:t xml:space="preserve"> </w:t>
            </w:r>
          </w:p>
        </w:tc>
        <w:tc>
          <w:tcPr>
            <w:tcW w:w="1576" w:type="pct"/>
            <w:tcBorders>
              <w:top w:val="single" w:sz="4" w:space="0" w:color="000000"/>
              <w:left w:val="single" w:sz="4" w:space="0" w:color="000000"/>
              <w:bottom w:val="single" w:sz="4" w:space="0" w:color="000000"/>
              <w:right w:val="single" w:sz="4" w:space="0" w:color="000000"/>
            </w:tcBorders>
          </w:tcPr>
          <w:p w14:paraId="658A2CA0" w14:textId="77777777" w:rsidR="00D0067E" w:rsidRDefault="00D0067E" w:rsidP="00E23BB4">
            <w:pPr>
              <w:ind w:left="67"/>
              <w:jc w:val="center"/>
            </w:pPr>
            <w:r>
              <w:rPr>
                <w:b/>
                <w:sz w:val="28"/>
              </w:rPr>
              <w:t xml:space="preserve"> </w:t>
            </w:r>
          </w:p>
        </w:tc>
      </w:tr>
      <w:tr w:rsidR="00D0067E" w14:paraId="5F26D682" w14:textId="77777777" w:rsidTr="007D3BB1">
        <w:tblPrEx>
          <w:tblCellMar>
            <w:top w:w="47" w:type="dxa"/>
            <w:left w:w="108" w:type="dxa"/>
            <w:right w:w="104" w:type="dxa"/>
          </w:tblCellMar>
        </w:tblPrEx>
        <w:trPr>
          <w:trHeight w:val="353"/>
        </w:trPr>
        <w:tc>
          <w:tcPr>
            <w:tcW w:w="225" w:type="pct"/>
            <w:tcBorders>
              <w:top w:val="single" w:sz="4" w:space="0" w:color="000000"/>
              <w:left w:val="single" w:sz="4" w:space="0" w:color="000000"/>
              <w:bottom w:val="single" w:sz="4" w:space="0" w:color="000000"/>
              <w:right w:val="single" w:sz="4" w:space="0" w:color="000000"/>
            </w:tcBorders>
          </w:tcPr>
          <w:p w14:paraId="7FDCDCE4" w14:textId="77777777" w:rsidR="00D0067E" w:rsidRDefault="00D0067E" w:rsidP="00E23BB4">
            <w:pPr>
              <w:ind w:left="49"/>
              <w:jc w:val="center"/>
            </w:pPr>
            <w:r>
              <w:t xml:space="preserve"> </w:t>
            </w:r>
          </w:p>
        </w:tc>
        <w:tc>
          <w:tcPr>
            <w:tcW w:w="2604" w:type="pct"/>
            <w:tcBorders>
              <w:top w:val="single" w:sz="4" w:space="0" w:color="000000"/>
              <w:left w:val="single" w:sz="4" w:space="0" w:color="000000"/>
              <w:bottom w:val="single" w:sz="4" w:space="0" w:color="000000"/>
              <w:right w:val="single" w:sz="4" w:space="0" w:color="000000"/>
            </w:tcBorders>
          </w:tcPr>
          <w:p w14:paraId="57130114" w14:textId="6E8BC969" w:rsidR="00D0067E" w:rsidRDefault="00D0067E" w:rsidP="00E23BB4">
            <w:r>
              <w:t xml:space="preserve"> </w:t>
            </w:r>
          </w:p>
        </w:tc>
        <w:tc>
          <w:tcPr>
            <w:tcW w:w="595" w:type="pct"/>
            <w:gridSpan w:val="2"/>
            <w:tcBorders>
              <w:top w:val="single" w:sz="4" w:space="0" w:color="000000"/>
              <w:left w:val="single" w:sz="4" w:space="0" w:color="000000"/>
              <w:bottom w:val="single" w:sz="4" w:space="0" w:color="000000"/>
              <w:right w:val="single" w:sz="4" w:space="0" w:color="000000"/>
            </w:tcBorders>
          </w:tcPr>
          <w:p w14:paraId="0F1D3103" w14:textId="77777777" w:rsidR="00D0067E" w:rsidRDefault="00D0067E" w:rsidP="00E23BB4">
            <w:pPr>
              <w:ind w:left="59"/>
              <w:jc w:val="center"/>
            </w:pPr>
            <w:r>
              <w:rPr>
                <w:b/>
                <w:sz w:val="28"/>
              </w:rPr>
              <w:t xml:space="preserve"> </w:t>
            </w:r>
          </w:p>
        </w:tc>
        <w:tc>
          <w:tcPr>
            <w:tcW w:w="1576" w:type="pct"/>
            <w:tcBorders>
              <w:top w:val="single" w:sz="4" w:space="0" w:color="000000"/>
              <w:left w:val="single" w:sz="4" w:space="0" w:color="000000"/>
              <w:bottom w:val="single" w:sz="4" w:space="0" w:color="000000"/>
              <w:right w:val="single" w:sz="4" w:space="0" w:color="000000"/>
            </w:tcBorders>
          </w:tcPr>
          <w:p w14:paraId="6DEE0446" w14:textId="77777777" w:rsidR="00D0067E" w:rsidRDefault="00D0067E" w:rsidP="00E23BB4">
            <w:pPr>
              <w:ind w:left="67"/>
              <w:jc w:val="center"/>
            </w:pPr>
            <w:r>
              <w:rPr>
                <w:b/>
                <w:sz w:val="28"/>
              </w:rPr>
              <w:t xml:space="preserve"> </w:t>
            </w:r>
          </w:p>
        </w:tc>
      </w:tr>
      <w:tr w:rsidR="00D0067E" w14:paraId="11FEDB39" w14:textId="77777777" w:rsidTr="007D3BB1">
        <w:tblPrEx>
          <w:tblCellMar>
            <w:top w:w="47" w:type="dxa"/>
            <w:left w:w="108" w:type="dxa"/>
            <w:right w:w="104" w:type="dxa"/>
          </w:tblCellMar>
        </w:tblPrEx>
        <w:trPr>
          <w:trHeight w:val="350"/>
        </w:trPr>
        <w:tc>
          <w:tcPr>
            <w:tcW w:w="225" w:type="pct"/>
            <w:tcBorders>
              <w:top w:val="single" w:sz="4" w:space="0" w:color="000000"/>
              <w:left w:val="single" w:sz="4" w:space="0" w:color="000000"/>
              <w:bottom w:val="single" w:sz="4" w:space="0" w:color="000000"/>
              <w:right w:val="single" w:sz="4" w:space="0" w:color="000000"/>
            </w:tcBorders>
          </w:tcPr>
          <w:p w14:paraId="70001469" w14:textId="77777777" w:rsidR="00D0067E" w:rsidRDefault="00D0067E" w:rsidP="00E23BB4">
            <w:pPr>
              <w:ind w:left="49"/>
              <w:jc w:val="center"/>
            </w:pPr>
            <w:r>
              <w:t xml:space="preserve"> </w:t>
            </w:r>
          </w:p>
        </w:tc>
        <w:tc>
          <w:tcPr>
            <w:tcW w:w="2604" w:type="pct"/>
            <w:tcBorders>
              <w:top w:val="single" w:sz="4" w:space="0" w:color="000000"/>
              <w:left w:val="single" w:sz="4" w:space="0" w:color="000000"/>
              <w:bottom w:val="single" w:sz="4" w:space="0" w:color="000000"/>
              <w:right w:val="single" w:sz="4" w:space="0" w:color="000000"/>
            </w:tcBorders>
          </w:tcPr>
          <w:p w14:paraId="4E1C0285" w14:textId="4EE471DF" w:rsidR="00D0067E" w:rsidRDefault="00D0067E" w:rsidP="00E23BB4">
            <w:r>
              <w:t xml:space="preserve"> </w:t>
            </w:r>
          </w:p>
        </w:tc>
        <w:tc>
          <w:tcPr>
            <w:tcW w:w="595" w:type="pct"/>
            <w:gridSpan w:val="2"/>
            <w:tcBorders>
              <w:top w:val="single" w:sz="4" w:space="0" w:color="000000"/>
              <w:left w:val="single" w:sz="4" w:space="0" w:color="000000"/>
              <w:bottom w:val="single" w:sz="4" w:space="0" w:color="000000"/>
              <w:right w:val="single" w:sz="4" w:space="0" w:color="000000"/>
            </w:tcBorders>
          </w:tcPr>
          <w:p w14:paraId="23998441" w14:textId="77777777" w:rsidR="00D0067E" w:rsidRDefault="00D0067E" w:rsidP="00E23BB4">
            <w:pPr>
              <w:ind w:left="59"/>
              <w:jc w:val="center"/>
            </w:pPr>
            <w:r>
              <w:rPr>
                <w:b/>
                <w:sz w:val="28"/>
              </w:rPr>
              <w:t xml:space="preserve"> </w:t>
            </w:r>
          </w:p>
        </w:tc>
        <w:tc>
          <w:tcPr>
            <w:tcW w:w="1576" w:type="pct"/>
            <w:tcBorders>
              <w:top w:val="single" w:sz="4" w:space="0" w:color="000000"/>
              <w:left w:val="single" w:sz="4" w:space="0" w:color="000000"/>
              <w:bottom w:val="single" w:sz="4" w:space="0" w:color="000000"/>
              <w:right w:val="single" w:sz="4" w:space="0" w:color="000000"/>
            </w:tcBorders>
          </w:tcPr>
          <w:p w14:paraId="53738695" w14:textId="77777777" w:rsidR="00D0067E" w:rsidRDefault="00D0067E" w:rsidP="00E23BB4">
            <w:pPr>
              <w:ind w:left="67"/>
              <w:jc w:val="center"/>
            </w:pPr>
            <w:r>
              <w:rPr>
                <w:b/>
                <w:sz w:val="28"/>
              </w:rPr>
              <w:t xml:space="preserve"> </w:t>
            </w:r>
          </w:p>
        </w:tc>
      </w:tr>
    </w:tbl>
    <w:p w14:paraId="565198B8" w14:textId="77777777" w:rsidR="00D0067E" w:rsidRDefault="00D0067E" w:rsidP="00D0067E">
      <w:pPr>
        <w:spacing w:after="0"/>
        <w:jc w:val="both"/>
      </w:pPr>
    </w:p>
    <w:p w14:paraId="6B9D6B97" w14:textId="0E9C3E96" w:rsidR="00B67E67" w:rsidRDefault="000B2B5E">
      <w:r>
        <w:t>Please add any additional comments about the extern here:</w:t>
      </w:r>
    </w:p>
    <w:sectPr w:rsidR="00B67E67" w:rsidSect="007E5CB3">
      <w:footerReference w:type="even" r:id="rId6"/>
      <w:footerReference w:type="default" r:id="rId7"/>
      <w:footerReference w:type="first" r:id="rId8"/>
      <w:pgSz w:w="12240" w:h="15840"/>
      <w:pgMar w:top="1440" w:right="1080" w:bottom="1440" w:left="1080" w:header="720" w:footer="71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100D1" w14:textId="77777777" w:rsidR="00AF1E53" w:rsidRDefault="00AF1E53" w:rsidP="00D0067E">
      <w:pPr>
        <w:spacing w:after="0" w:line="240" w:lineRule="auto"/>
      </w:pPr>
      <w:r>
        <w:separator/>
      </w:r>
    </w:p>
  </w:endnote>
  <w:endnote w:type="continuationSeparator" w:id="0">
    <w:p w14:paraId="2A11691D" w14:textId="77777777" w:rsidR="00AF1E53" w:rsidRDefault="00AF1E53" w:rsidP="00D00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EEA41" w14:textId="77777777" w:rsidR="009C4EAC" w:rsidRDefault="00980003">
    <w:pPr>
      <w:spacing w:after="0" w:line="241" w:lineRule="auto"/>
      <w:ind w:right="50"/>
      <w:jc w:val="right"/>
    </w:pPr>
    <w:r>
      <w:rPr>
        <w:sz w:val="18"/>
      </w:rPr>
      <w:t xml:space="preserve">Page </w:t>
    </w:r>
    <w:r>
      <w:fldChar w:fldCharType="begin"/>
    </w:r>
    <w:r>
      <w:instrText xml:space="preserve"> PAGE   \* MERGEFORMAT </w:instrText>
    </w:r>
    <w:r>
      <w:fldChar w:fldCharType="separate"/>
    </w:r>
    <w:r>
      <w:rPr>
        <w:b/>
        <w:sz w:val="18"/>
      </w:rPr>
      <w:t>1</w:t>
    </w:r>
    <w:r>
      <w:rPr>
        <w:b/>
        <w:sz w:val="18"/>
      </w:rPr>
      <w:fldChar w:fldCharType="end"/>
    </w:r>
    <w:r>
      <w:rPr>
        <w:sz w:val="18"/>
      </w:rPr>
      <w:t xml:space="preserve"> of </w:t>
    </w:r>
    <w:r w:rsidR="00AF1E53">
      <w:fldChar w:fldCharType="begin"/>
    </w:r>
    <w:r w:rsidR="00AF1E53">
      <w:instrText xml:space="preserve"> NUMPAGES   \* MERGEFORMAT </w:instrText>
    </w:r>
    <w:r w:rsidR="00AF1E53">
      <w:fldChar w:fldCharType="separate"/>
    </w:r>
    <w:r>
      <w:rPr>
        <w:b/>
        <w:sz w:val="18"/>
      </w:rPr>
      <w:t>6</w:t>
    </w:r>
    <w:r w:rsidR="00AF1E53">
      <w:rPr>
        <w:b/>
        <w:sz w:val="18"/>
      </w:rPr>
      <w:fldChar w:fldCharType="end"/>
    </w:r>
    <w:r>
      <w:rPr>
        <w:sz w:val="18"/>
      </w:rPr>
      <w:t xml:space="preserve"> The tasks included in this inventory are considered by American Medical Technologists to be </w:t>
    </w:r>
    <w:r>
      <w:rPr>
        <w:sz w:val="18"/>
        <w:u w:val="single" w:color="000000"/>
      </w:rPr>
      <w:t>representative</w:t>
    </w:r>
    <w:r>
      <w:rPr>
        <w:sz w:val="18"/>
      </w:rPr>
      <w:t xml:space="preserve"> of the medical assisting job role. </w:t>
    </w:r>
  </w:p>
  <w:p w14:paraId="081D745E" w14:textId="77777777" w:rsidR="009C4EAC" w:rsidRDefault="00980003">
    <w:pPr>
      <w:spacing w:after="0" w:line="220" w:lineRule="auto"/>
      <w:ind w:right="44"/>
    </w:pPr>
    <w:r>
      <w:rPr>
        <w:sz w:val="18"/>
      </w:rPr>
      <w:t xml:space="preserve">This document should be considered dynamic, to reflect the medical assistant's current role with respect to contemporary health care. Therefore, tasks may be </w:t>
    </w:r>
    <w:proofErr w:type="gramStart"/>
    <w:r>
      <w:rPr>
        <w:sz w:val="18"/>
      </w:rPr>
      <w:t>added,  removed</w:t>
    </w:r>
    <w:proofErr w:type="gramEnd"/>
    <w:r>
      <w:rPr>
        <w:sz w:val="18"/>
      </w:rPr>
      <w:t xml:space="preserve">, or modified on an ongoing basis. </w:t>
    </w:r>
    <w:r>
      <w:rPr>
        <w:rFonts w:ascii="Segoe UI" w:eastAsia="Segoe UI" w:hAnsi="Segoe UI" w:cs="Segoe UI"/>
        <w:sz w:val="18"/>
      </w:rPr>
      <w:t xml:space="preserve"> </w:t>
    </w:r>
  </w:p>
  <w:p w14:paraId="6D05E8D4" w14:textId="77777777" w:rsidR="009C4EAC" w:rsidRDefault="00980003">
    <w:pPr>
      <w:spacing w:after="0"/>
    </w:pPr>
    <w:r>
      <w:rPr>
        <w:sz w:val="18"/>
      </w:rPr>
      <w:t xml:space="preserve">Competencies flagged by </w:t>
    </w:r>
    <w:r>
      <w:rPr>
        <w:b/>
        <w:sz w:val="18"/>
      </w:rPr>
      <w:t>“*”</w:t>
    </w:r>
    <w:r>
      <w:rPr>
        <w:sz w:val="18"/>
      </w:rPr>
      <w:t xml:space="preserve"> are considered elements of the medical assisting role, but not directly assessed on the certification examination. </w:t>
    </w:r>
    <w:r>
      <w:rPr>
        <w:rFonts w:ascii="Segoe UI" w:eastAsia="Segoe UI" w:hAnsi="Segoe UI" w:cs="Segoe UI"/>
        <w:sz w:val="18"/>
      </w:rPr>
      <w:t xml:space="preserve"> </w:t>
    </w:r>
  </w:p>
  <w:p w14:paraId="16C1ED14" w14:textId="77777777" w:rsidR="009C4EAC" w:rsidRDefault="00980003">
    <w:pPr>
      <w:spacing w:after="0"/>
    </w:pPr>
    <w:r>
      <w:rPr>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87E0D" w14:textId="77777777" w:rsidR="00D0067E" w:rsidRDefault="00980003" w:rsidP="00D0067E">
    <w:pPr>
      <w:spacing w:after="0" w:line="220" w:lineRule="auto"/>
      <w:ind w:right="44"/>
      <w:rPr>
        <w:rFonts w:ascii="Segoe UI" w:eastAsia="Segoe UI" w:hAnsi="Segoe UI" w:cs="Segoe UI"/>
        <w:sz w:val="18"/>
      </w:rPr>
    </w:pPr>
    <w:r>
      <w:rPr>
        <w:sz w:val="18"/>
      </w:rPr>
      <w:t xml:space="preserve">This document should be considered dynamic, to reflect the medical assistant's current role with respect to contemporary health care. Therefore, tasks may be added, removed, or modified on an ongoing basis. </w:t>
    </w:r>
    <w:r>
      <w:rPr>
        <w:rFonts w:ascii="Segoe UI" w:eastAsia="Segoe UI" w:hAnsi="Segoe UI" w:cs="Segoe UI"/>
        <w:sz w:val="18"/>
      </w:rPr>
      <w:t xml:space="preserve"> </w:t>
    </w:r>
  </w:p>
  <w:p w14:paraId="5EAAE1B9" w14:textId="77777777" w:rsidR="00A728DC" w:rsidRPr="00A728DC" w:rsidRDefault="00980003" w:rsidP="00A728DC">
    <w:pPr>
      <w:spacing w:after="0" w:line="241" w:lineRule="auto"/>
      <w:ind w:right="50"/>
      <w:jc w:val="center"/>
      <w:rPr>
        <w:sz w:val="20"/>
        <w:szCs w:val="24"/>
      </w:rPr>
    </w:pPr>
    <w:r w:rsidRPr="00A728DC">
      <w:rPr>
        <w:sz w:val="20"/>
        <w:szCs w:val="24"/>
      </w:rPr>
      <w:t xml:space="preserve">Page </w:t>
    </w:r>
    <w:r w:rsidRPr="00A728DC">
      <w:rPr>
        <w:sz w:val="24"/>
        <w:szCs w:val="24"/>
      </w:rPr>
      <w:fldChar w:fldCharType="begin"/>
    </w:r>
    <w:r w:rsidRPr="00A728DC">
      <w:rPr>
        <w:sz w:val="24"/>
        <w:szCs w:val="24"/>
      </w:rPr>
      <w:instrText xml:space="preserve"> PAGE   \* MERGEFORMAT </w:instrText>
    </w:r>
    <w:r w:rsidRPr="00A728DC">
      <w:rPr>
        <w:sz w:val="24"/>
        <w:szCs w:val="24"/>
      </w:rPr>
      <w:fldChar w:fldCharType="separate"/>
    </w:r>
    <w:r w:rsidRPr="00A728DC">
      <w:rPr>
        <w:sz w:val="24"/>
        <w:szCs w:val="24"/>
      </w:rPr>
      <w:t>7</w:t>
    </w:r>
    <w:r w:rsidRPr="00A728DC">
      <w:rPr>
        <w:b/>
        <w:sz w:val="20"/>
        <w:szCs w:val="24"/>
      </w:rPr>
      <w:fldChar w:fldCharType="end"/>
    </w:r>
    <w:r w:rsidRPr="00A728DC">
      <w:rPr>
        <w:sz w:val="20"/>
        <w:szCs w:val="24"/>
      </w:rPr>
      <w:t xml:space="preserve"> of </w:t>
    </w:r>
    <w:r w:rsidRPr="00A728DC">
      <w:rPr>
        <w:sz w:val="24"/>
        <w:szCs w:val="24"/>
      </w:rPr>
      <w:fldChar w:fldCharType="begin"/>
    </w:r>
    <w:r w:rsidRPr="00A728DC">
      <w:rPr>
        <w:sz w:val="24"/>
        <w:szCs w:val="24"/>
      </w:rPr>
      <w:instrText xml:space="preserve"> NUMPAGES   \* MERGEFORMAT </w:instrText>
    </w:r>
    <w:r w:rsidRPr="00A728DC">
      <w:rPr>
        <w:sz w:val="24"/>
        <w:szCs w:val="24"/>
      </w:rPr>
      <w:fldChar w:fldCharType="separate"/>
    </w:r>
    <w:r w:rsidRPr="00A728DC">
      <w:rPr>
        <w:sz w:val="24"/>
        <w:szCs w:val="24"/>
      </w:rPr>
      <w:t>7</w:t>
    </w:r>
    <w:r w:rsidRPr="00A728DC">
      <w:rPr>
        <w:b/>
        <w:sz w:val="20"/>
        <w:szCs w:val="24"/>
      </w:rPr>
      <w:fldChar w:fldCharType="end"/>
    </w:r>
  </w:p>
  <w:p w14:paraId="5CA25644" w14:textId="77777777" w:rsidR="009C4EAC" w:rsidRDefault="00AF1E53">
    <w:pPr>
      <w:spacing w:after="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69739" w14:textId="77777777" w:rsidR="009C4EAC" w:rsidRDefault="00980003">
    <w:pPr>
      <w:spacing w:after="0" w:line="241" w:lineRule="auto"/>
      <w:ind w:right="50"/>
      <w:jc w:val="right"/>
    </w:pPr>
    <w:r>
      <w:rPr>
        <w:sz w:val="18"/>
      </w:rPr>
      <w:t xml:space="preserve">Page </w:t>
    </w:r>
    <w:r>
      <w:fldChar w:fldCharType="begin"/>
    </w:r>
    <w:r>
      <w:instrText xml:space="preserve"> PAGE   \* MERGEFORMAT </w:instrText>
    </w:r>
    <w:r>
      <w:fldChar w:fldCharType="separate"/>
    </w:r>
    <w:r>
      <w:rPr>
        <w:b/>
        <w:sz w:val="18"/>
      </w:rPr>
      <w:t>1</w:t>
    </w:r>
    <w:r>
      <w:rPr>
        <w:b/>
        <w:sz w:val="18"/>
      </w:rPr>
      <w:fldChar w:fldCharType="end"/>
    </w:r>
    <w:r>
      <w:rPr>
        <w:sz w:val="18"/>
      </w:rPr>
      <w:t xml:space="preserve"> of </w:t>
    </w:r>
    <w:r w:rsidR="00AF1E53">
      <w:fldChar w:fldCharType="begin"/>
    </w:r>
    <w:r w:rsidR="00AF1E53">
      <w:instrText xml:space="preserve"> NUMPAGES   \* MERGEFORMAT </w:instrText>
    </w:r>
    <w:r w:rsidR="00AF1E53">
      <w:fldChar w:fldCharType="separate"/>
    </w:r>
    <w:r>
      <w:rPr>
        <w:b/>
        <w:sz w:val="18"/>
      </w:rPr>
      <w:t>6</w:t>
    </w:r>
    <w:r w:rsidR="00AF1E53">
      <w:rPr>
        <w:b/>
        <w:sz w:val="18"/>
      </w:rPr>
      <w:fldChar w:fldCharType="end"/>
    </w:r>
    <w:r>
      <w:rPr>
        <w:sz w:val="18"/>
      </w:rPr>
      <w:t xml:space="preserve"> The tasks included in this inventory are considered by American Medical Technologists to be </w:t>
    </w:r>
    <w:r>
      <w:rPr>
        <w:sz w:val="18"/>
        <w:u w:val="single" w:color="000000"/>
      </w:rPr>
      <w:t>representative</w:t>
    </w:r>
    <w:r>
      <w:rPr>
        <w:sz w:val="18"/>
      </w:rPr>
      <w:t xml:space="preserve"> of the medical assisting job role. </w:t>
    </w:r>
  </w:p>
  <w:p w14:paraId="0F842CAB" w14:textId="77777777" w:rsidR="009C4EAC" w:rsidRDefault="00980003">
    <w:pPr>
      <w:spacing w:after="0" w:line="220" w:lineRule="auto"/>
      <w:ind w:right="44"/>
    </w:pPr>
    <w:r>
      <w:rPr>
        <w:sz w:val="18"/>
      </w:rPr>
      <w:t xml:space="preserve">This document should be considered dynamic, to reflect the medical assistant's current role with respect to contemporary health care. Therefore, tasks may be </w:t>
    </w:r>
    <w:proofErr w:type="gramStart"/>
    <w:r>
      <w:rPr>
        <w:sz w:val="18"/>
      </w:rPr>
      <w:t>added,  removed</w:t>
    </w:r>
    <w:proofErr w:type="gramEnd"/>
    <w:r>
      <w:rPr>
        <w:sz w:val="18"/>
      </w:rPr>
      <w:t xml:space="preserve">, or modified on an ongoing basis. </w:t>
    </w:r>
    <w:r>
      <w:rPr>
        <w:rFonts w:ascii="Segoe UI" w:eastAsia="Segoe UI" w:hAnsi="Segoe UI" w:cs="Segoe UI"/>
        <w:sz w:val="18"/>
      </w:rPr>
      <w:t xml:space="preserve"> </w:t>
    </w:r>
  </w:p>
  <w:p w14:paraId="5CB2501F" w14:textId="77777777" w:rsidR="009C4EAC" w:rsidRDefault="00980003">
    <w:pPr>
      <w:spacing w:after="0"/>
    </w:pPr>
    <w:r>
      <w:rPr>
        <w:sz w:val="18"/>
      </w:rPr>
      <w:t xml:space="preserve">Competencies flagged by </w:t>
    </w:r>
    <w:r>
      <w:rPr>
        <w:b/>
        <w:sz w:val="18"/>
      </w:rPr>
      <w:t>“*”</w:t>
    </w:r>
    <w:r>
      <w:rPr>
        <w:sz w:val="18"/>
      </w:rPr>
      <w:t xml:space="preserve"> are considered elements of the medical assisting role, but not directly assessed on the certification examination. </w:t>
    </w:r>
    <w:r>
      <w:rPr>
        <w:rFonts w:ascii="Segoe UI" w:eastAsia="Segoe UI" w:hAnsi="Segoe UI" w:cs="Segoe UI"/>
        <w:sz w:val="18"/>
      </w:rPr>
      <w:t xml:space="preserve"> </w:t>
    </w:r>
  </w:p>
  <w:p w14:paraId="3FB89159" w14:textId="77777777" w:rsidR="009C4EAC" w:rsidRDefault="00980003">
    <w:pPr>
      <w:spacing w:after="0"/>
    </w:pPr>
    <w:r>
      <w:rPr>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042B2" w14:textId="77777777" w:rsidR="00AF1E53" w:rsidRDefault="00AF1E53" w:rsidP="00D0067E">
      <w:pPr>
        <w:spacing w:after="0" w:line="240" w:lineRule="auto"/>
      </w:pPr>
      <w:r>
        <w:separator/>
      </w:r>
    </w:p>
  </w:footnote>
  <w:footnote w:type="continuationSeparator" w:id="0">
    <w:p w14:paraId="0FC256D1" w14:textId="77777777" w:rsidR="00AF1E53" w:rsidRDefault="00AF1E53" w:rsidP="00D0067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67E"/>
    <w:rsid w:val="000419E2"/>
    <w:rsid w:val="000B2B5E"/>
    <w:rsid w:val="000C4F06"/>
    <w:rsid w:val="001115E5"/>
    <w:rsid w:val="0016127D"/>
    <w:rsid w:val="00197208"/>
    <w:rsid w:val="00207114"/>
    <w:rsid w:val="00336C4E"/>
    <w:rsid w:val="00352F1D"/>
    <w:rsid w:val="003C5ADE"/>
    <w:rsid w:val="003D16E0"/>
    <w:rsid w:val="00411860"/>
    <w:rsid w:val="00412EAA"/>
    <w:rsid w:val="004C1308"/>
    <w:rsid w:val="005A378D"/>
    <w:rsid w:val="005D009C"/>
    <w:rsid w:val="00613CFD"/>
    <w:rsid w:val="006A4DF9"/>
    <w:rsid w:val="006A6983"/>
    <w:rsid w:val="007A3F40"/>
    <w:rsid w:val="007D3BB1"/>
    <w:rsid w:val="007E5CB3"/>
    <w:rsid w:val="007F4A39"/>
    <w:rsid w:val="00805AA0"/>
    <w:rsid w:val="008210AD"/>
    <w:rsid w:val="00824B42"/>
    <w:rsid w:val="008A0D55"/>
    <w:rsid w:val="008D53F7"/>
    <w:rsid w:val="00966760"/>
    <w:rsid w:val="00980003"/>
    <w:rsid w:val="009D3874"/>
    <w:rsid w:val="00AB1893"/>
    <w:rsid w:val="00AF1E53"/>
    <w:rsid w:val="00B3026D"/>
    <w:rsid w:val="00B67E67"/>
    <w:rsid w:val="00B90FF8"/>
    <w:rsid w:val="00BD3EEC"/>
    <w:rsid w:val="00C52140"/>
    <w:rsid w:val="00C57A3E"/>
    <w:rsid w:val="00C701F4"/>
    <w:rsid w:val="00D0067E"/>
    <w:rsid w:val="00D32FC6"/>
    <w:rsid w:val="00D37D8B"/>
    <w:rsid w:val="00E448DE"/>
    <w:rsid w:val="00E757A5"/>
    <w:rsid w:val="00E87E85"/>
    <w:rsid w:val="00E92B9C"/>
    <w:rsid w:val="00EA4EED"/>
    <w:rsid w:val="00F84C25"/>
    <w:rsid w:val="00FA7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3839D"/>
  <w15:chartTrackingRefBased/>
  <w15:docId w15:val="{062B97B3-3829-4026-AAF8-41DA319C0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067E"/>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D0067E"/>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iPriority w:val="99"/>
    <w:unhideWhenUsed/>
    <w:rsid w:val="00D006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067E"/>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6</Pages>
  <Words>1665</Words>
  <Characters>9496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DiMaio</dc:creator>
  <cp:keywords/>
  <dc:description/>
  <cp:lastModifiedBy>Amy DiMaio</cp:lastModifiedBy>
  <cp:revision>14</cp:revision>
  <dcterms:created xsi:type="dcterms:W3CDTF">2021-10-01T12:01:00Z</dcterms:created>
  <dcterms:modified xsi:type="dcterms:W3CDTF">2021-10-01T12:35:00Z</dcterms:modified>
</cp:coreProperties>
</file>